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00" w:type="dxa"/>
        <w:tblInd w:w="48" w:type="dxa"/>
        <w:tblLayout w:type="fixed"/>
        <w:tblLook w:val="0000" w:firstRow="0" w:lastRow="0" w:firstColumn="0" w:lastColumn="0" w:noHBand="0" w:noVBand="0"/>
      </w:tblPr>
      <w:tblGrid>
        <w:gridCol w:w="6048"/>
        <w:gridCol w:w="4252"/>
      </w:tblGrid>
      <w:tr w:rsidR="007E47AB" w:rsidRPr="007E47AB" w14:paraId="244B2622" w14:textId="77777777" w:rsidTr="00B62AD2">
        <w:trPr>
          <w:trHeight w:val="369"/>
        </w:trPr>
        <w:tc>
          <w:tcPr>
            <w:tcW w:w="6048" w:type="dxa"/>
            <w:shd w:val="clear" w:color="auto" w:fill="auto"/>
          </w:tcPr>
          <w:p w14:paraId="0B530E34" w14:textId="77777777" w:rsidR="007E47AB" w:rsidRPr="007E47AB" w:rsidRDefault="007E47AB" w:rsidP="00054121">
            <w:pPr>
              <w:tabs>
                <w:tab w:val="left" w:pos="4606"/>
              </w:tabs>
              <w:snapToGrid w:val="0"/>
              <w:spacing w:before="0"/>
              <w:ind w:right="353" w:firstLine="843"/>
              <w:rPr>
                <w:rFonts w:cs="Arial"/>
                <w:b/>
                <w:sz w:val="24"/>
              </w:rPr>
            </w:pPr>
            <w:r w:rsidRPr="007E47AB">
              <w:rPr>
                <w:rFonts w:cs="Arial"/>
                <w:b/>
                <w:sz w:val="24"/>
              </w:rPr>
              <w:t>СОГЛАСОВАНО</w:t>
            </w:r>
          </w:p>
        </w:tc>
        <w:tc>
          <w:tcPr>
            <w:tcW w:w="4252" w:type="dxa"/>
            <w:shd w:val="clear" w:color="auto" w:fill="auto"/>
          </w:tcPr>
          <w:p w14:paraId="0C5497AB" w14:textId="77777777" w:rsidR="007E47AB" w:rsidRPr="007E47AB" w:rsidRDefault="007E47AB" w:rsidP="00054121">
            <w:pPr>
              <w:tabs>
                <w:tab w:val="left" w:pos="4606"/>
              </w:tabs>
              <w:snapToGrid w:val="0"/>
              <w:spacing w:before="0"/>
              <w:ind w:right="353" w:firstLine="1020"/>
              <w:rPr>
                <w:rFonts w:cs="Arial"/>
                <w:b/>
                <w:sz w:val="24"/>
              </w:rPr>
            </w:pPr>
            <w:r w:rsidRPr="007E47AB">
              <w:rPr>
                <w:rFonts w:cs="Arial"/>
                <w:b/>
                <w:sz w:val="24"/>
              </w:rPr>
              <w:t>УТВЕРЖДАЮ</w:t>
            </w:r>
          </w:p>
        </w:tc>
      </w:tr>
      <w:tr w:rsidR="007E47AB" w:rsidRPr="007E47AB" w14:paraId="3D08EC39" w14:textId="77777777" w:rsidTr="00B62AD2">
        <w:trPr>
          <w:trHeight w:val="369"/>
        </w:trPr>
        <w:tc>
          <w:tcPr>
            <w:tcW w:w="6048" w:type="dxa"/>
            <w:shd w:val="clear" w:color="auto" w:fill="auto"/>
          </w:tcPr>
          <w:p w14:paraId="33EB64C0" w14:textId="38DBBD25" w:rsidR="001F5A62" w:rsidRDefault="008A4421" w:rsidP="007E47AB">
            <w:pPr>
              <w:spacing w:before="0"/>
              <w:ind w:right="-72"/>
              <w:rPr>
                <w:rFonts w:cs="Arial"/>
                <w:sz w:val="24"/>
              </w:rPr>
            </w:pPr>
            <w:r>
              <w:rPr>
                <w:rFonts w:cs="Arial"/>
                <w:sz w:val="24"/>
              </w:rPr>
              <w:t>Д</w:t>
            </w:r>
            <w:r w:rsidR="007E47AB" w:rsidRPr="007E47AB">
              <w:rPr>
                <w:rFonts w:cs="Arial"/>
                <w:sz w:val="24"/>
              </w:rPr>
              <w:t>иректор</w:t>
            </w:r>
          </w:p>
          <w:p w14:paraId="7202A3DD" w14:textId="6884EB92" w:rsidR="007E47AB" w:rsidRPr="007E47AB" w:rsidRDefault="007E47AB" w:rsidP="007E47AB">
            <w:pPr>
              <w:spacing w:before="0"/>
              <w:ind w:right="-72"/>
              <w:rPr>
                <w:rFonts w:cs="Arial"/>
                <w:sz w:val="24"/>
              </w:rPr>
            </w:pPr>
            <w:r w:rsidRPr="007E47AB">
              <w:rPr>
                <w:rFonts w:cs="Arial"/>
                <w:sz w:val="24"/>
              </w:rPr>
              <w:t xml:space="preserve">по общим вопросам </w:t>
            </w:r>
          </w:p>
          <w:p w14:paraId="6A555A5B" w14:textId="77777777" w:rsidR="007E47AB" w:rsidRPr="007E47AB" w:rsidRDefault="007E47AB" w:rsidP="007E47AB">
            <w:pPr>
              <w:spacing w:before="0"/>
              <w:ind w:right="-72"/>
              <w:rPr>
                <w:rFonts w:cs="Arial"/>
                <w:sz w:val="24"/>
              </w:rPr>
            </w:pPr>
            <w:r w:rsidRPr="007E47AB">
              <w:rPr>
                <w:rFonts w:cs="Arial"/>
                <w:sz w:val="24"/>
              </w:rPr>
              <w:t>ПАО «Славнефть-ЯНОС»</w:t>
            </w:r>
          </w:p>
        </w:tc>
        <w:tc>
          <w:tcPr>
            <w:tcW w:w="4252" w:type="dxa"/>
            <w:shd w:val="clear" w:color="auto" w:fill="auto"/>
          </w:tcPr>
          <w:p w14:paraId="677845AC" w14:textId="77777777" w:rsidR="007E47AB" w:rsidRPr="007E47AB" w:rsidRDefault="007E47AB" w:rsidP="007E47AB">
            <w:pPr>
              <w:snapToGrid w:val="0"/>
              <w:spacing w:before="0"/>
              <w:ind w:right="-72"/>
              <w:rPr>
                <w:rFonts w:cs="Arial"/>
                <w:sz w:val="24"/>
              </w:rPr>
            </w:pPr>
            <w:r w:rsidRPr="007E47AB">
              <w:rPr>
                <w:rFonts w:cs="Arial"/>
                <w:sz w:val="24"/>
              </w:rPr>
              <w:t>Директор</w:t>
            </w:r>
          </w:p>
          <w:p w14:paraId="0C15D7EA" w14:textId="77777777" w:rsidR="007E47AB" w:rsidRPr="007E47AB" w:rsidRDefault="007E47AB" w:rsidP="007E47AB">
            <w:pPr>
              <w:spacing w:before="0"/>
              <w:ind w:left="-52" w:right="-70"/>
              <w:rPr>
                <w:rFonts w:cs="Arial"/>
                <w:sz w:val="24"/>
              </w:rPr>
            </w:pPr>
            <w:r w:rsidRPr="007E47AB">
              <w:rPr>
                <w:rFonts w:eastAsia="Calibri" w:cs="Arial"/>
                <w:sz w:val="24"/>
                <w:lang w:eastAsia="en-US"/>
              </w:rPr>
              <w:t xml:space="preserve"> ООО «СОК «Атлант»</w:t>
            </w:r>
          </w:p>
        </w:tc>
      </w:tr>
      <w:tr w:rsidR="007E47AB" w:rsidRPr="007E47AB" w14:paraId="29D3BB7E" w14:textId="77777777" w:rsidTr="00B62AD2">
        <w:trPr>
          <w:trHeight w:val="391"/>
        </w:trPr>
        <w:tc>
          <w:tcPr>
            <w:tcW w:w="6048" w:type="dxa"/>
            <w:shd w:val="clear" w:color="auto" w:fill="auto"/>
          </w:tcPr>
          <w:p w14:paraId="1A5B13BC" w14:textId="738B55AF" w:rsidR="007E47AB" w:rsidRPr="007E47AB" w:rsidRDefault="007E47AB" w:rsidP="007E47AB">
            <w:pPr>
              <w:snapToGrid w:val="0"/>
              <w:spacing w:before="0"/>
              <w:rPr>
                <w:rFonts w:cs="Arial"/>
                <w:sz w:val="24"/>
              </w:rPr>
            </w:pPr>
            <w:r w:rsidRPr="007E47AB">
              <w:rPr>
                <w:rFonts w:cs="Arial"/>
                <w:sz w:val="24"/>
              </w:rPr>
              <w:t xml:space="preserve">____________________ </w:t>
            </w:r>
            <w:proofErr w:type="spellStart"/>
            <w:r w:rsidR="006A21B4">
              <w:rPr>
                <w:rFonts w:cs="Arial"/>
                <w:sz w:val="24"/>
              </w:rPr>
              <w:t>Т.П.Шмелева</w:t>
            </w:r>
            <w:proofErr w:type="spellEnd"/>
            <w:r w:rsidRPr="007E47AB">
              <w:rPr>
                <w:rFonts w:cs="Arial"/>
                <w:sz w:val="24"/>
              </w:rPr>
              <w:t xml:space="preserve"> </w:t>
            </w:r>
          </w:p>
        </w:tc>
        <w:tc>
          <w:tcPr>
            <w:tcW w:w="4252" w:type="dxa"/>
            <w:shd w:val="clear" w:color="auto" w:fill="auto"/>
          </w:tcPr>
          <w:p w14:paraId="3310E2A6" w14:textId="77777777" w:rsidR="007E47AB" w:rsidRPr="007E47AB" w:rsidRDefault="007E47AB" w:rsidP="007E47AB">
            <w:pPr>
              <w:snapToGrid w:val="0"/>
              <w:spacing w:before="0"/>
              <w:rPr>
                <w:rFonts w:cs="Arial"/>
                <w:sz w:val="24"/>
              </w:rPr>
            </w:pPr>
            <w:r w:rsidRPr="007E47AB">
              <w:rPr>
                <w:rFonts w:cs="Arial"/>
                <w:sz w:val="24"/>
              </w:rPr>
              <w:t>__________________</w:t>
            </w:r>
            <w:proofErr w:type="spellStart"/>
            <w:r w:rsidRPr="007E47AB">
              <w:rPr>
                <w:rFonts w:cs="Arial"/>
                <w:sz w:val="24"/>
              </w:rPr>
              <w:t>М.И.Щипакин</w:t>
            </w:r>
            <w:proofErr w:type="spellEnd"/>
          </w:p>
        </w:tc>
      </w:tr>
      <w:tr w:rsidR="007E47AB" w:rsidRPr="007E47AB" w14:paraId="7E79359C" w14:textId="77777777" w:rsidTr="00B62AD2">
        <w:trPr>
          <w:trHeight w:val="391"/>
        </w:trPr>
        <w:tc>
          <w:tcPr>
            <w:tcW w:w="6048" w:type="dxa"/>
            <w:shd w:val="clear" w:color="auto" w:fill="auto"/>
          </w:tcPr>
          <w:p w14:paraId="3ACCABA9" w14:textId="2B5420B9" w:rsidR="007E47AB" w:rsidRPr="007E47AB" w:rsidRDefault="007E47AB" w:rsidP="007E47AB">
            <w:pPr>
              <w:snapToGrid w:val="0"/>
              <w:spacing w:before="0"/>
              <w:rPr>
                <w:rFonts w:cs="Arial"/>
                <w:sz w:val="24"/>
              </w:rPr>
            </w:pPr>
            <w:r w:rsidRPr="007E47AB">
              <w:rPr>
                <w:rFonts w:cs="Arial"/>
                <w:sz w:val="24"/>
              </w:rPr>
              <w:t>«____» ______________ 202</w:t>
            </w:r>
            <w:r w:rsidR="001F5A62">
              <w:rPr>
                <w:rFonts w:cs="Arial"/>
                <w:sz w:val="24"/>
              </w:rPr>
              <w:t>1</w:t>
            </w:r>
            <w:r w:rsidRPr="007E47AB">
              <w:rPr>
                <w:rFonts w:cs="Arial"/>
                <w:sz w:val="24"/>
              </w:rPr>
              <w:t xml:space="preserve"> года</w:t>
            </w:r>
          </w:p>
        </w:tc>
        <w:tc>
          <w:tcPr>
            <w:tcW w:w="4252" w:type="dxa"/>
            <w:shd w:val="clear" w:color="auto" w:fill="auto"/>
          </w:tcPr>
          <w:p w14:paraId="58E258E5" w14:textId="7B2F145C" w:rsidR="007E47AB" w:rsidRPr="007E47AB" w:rsidRDefault="007E47AB" w:rsidP="007E47AB">
            <w:pPr>
              <w:snapToGrid w:val="0"/>
              <w:spacing w:before="0"/>
              <w:rPr>
                <w:rFonts w:cs="Arial"/>
                <w:sz w:val="24"/>
              </w:rPr>
            </w:pPr>
            <w:r w:rsidRPr="007E47AB">
              <w:rPr>
                <w:rFonts w:cs="Arial"/>
                <w:sz w:val="24"/>
              </w:rPr>
              <w:t>«____» ______________ 202</w:t>
            </w:r>
            <w:r w:rsidR="001F5A62">
              <w:rPr>
                <w:rFonts w:cs="Arial"/>
                <w:sz w:val="24"/>
              </w:rPr>
              <w:t>1</w:t>
            </w:r>
            <w:r w:rsidRPr="007E47AB">
              <w:rPr>
                <w:rFonts w:cs="Arial"/>
                <w:sz w:val="24"/>
              </w:rPr>
              <w:t xml:space="preserve"> года</w:t>
            </w:r>
          </w:p>
        </w:tc>
      </w:tr>
    </w:tbl>
    <w:p w14:paraId="0B0A9B82" w14:textId="22F0460A" w:rsidR="007E47AB" w:rsidRDefault="007E47AB" w:rsidP="007E47AB">
      <w:pPr>
        <w:spacing w:before="0"/>
        <w:rPr>
          <w:rFonts w:cs="Arial"/>
          <w:sz w:val="24"/>
        </w:rPr>
      </w:pPr>
    </w:p>
    <w:p w14:paraId="76BBA779" w14:textId="77777777" w:rsidR="004A54C7" w:rsidRPr="007E47AB" w:rsidRDefault="004A54C7" w:rsidP="007E47AB">
      <w:pPr>
        <w:spacing w:before="0"/>
        <w:rPr>
          <w:rFonts w:cs="Arial"/>
          <w:sz w:val="24"/>
        </w:rPr>
      </w:pPr>
    </w:p>
    <w:p w14:paraId="30FC8B31" w14:textId="77777777" w:rsidR="007E47AB" w:rsidRPr="007E47AB" w:rsidRDefault="007E47AB" w:rsidP="007E47AB">
      <w:pPr>
        <w:spacing w:before="0"/>
        <w:rPr>
          <w:rFonts w:cs="Arial"/>
          <w:sz w:val="24"/>
        </w:rPr>
      </w:pPr>
    </w:p>
    <w:p w14:paraId="63749CC8" w14:textId="2F4ECD37" w:rsidR="007E47AB" w:rsidRDefault="007E47AB" w:rsidP="007E47AB">
      <w:pPr>
        <w:spacing w:before="0"/>
        <w:rPr>
          <w:rFonts w:cs="Arial"/>
          <w:b/>
          <w:sz w:val="24"/>
        </w:rPr>
      </w:pPr>
      <w:r w:rsidRPr="007E47AB">
        <w:rPr>
          <w:rFonts w:cs="Arial"/>
          <w:b/>
          <w:sz w:val="24"/>
        </w:rPr>
        <w:t>ПДО №</w:t>
      </w:r>
      <w:r w:rsidR="005439BD">
        <w:rPr>
          <w:rFonts w:cs="Arial"/>
          <w:b/>
          <w:sz w:val="24"/>
        </w:rPr>
        <w:t>270</w:t>
      </w:r>
      <w:r w:rsidRPr="007E47AB">
        <w:rPr>
          <w:rFonts w:cs="Arial"/>
          <w:b/>
          <w:sz w:val="24"/>
        </w:rPr>
        <w:t>-ДО-202</w:t>
      </w:r>
      <w:r w:rsidR="005439BD">
        <w:rPr>
          <w:rFonts w:cs="Arial"/>
          <w:b/>
          <w:sz w:val="24"/>
        </w:rPr>
        <w:t>1</w:t>
      </w:r>
      <w:r w:rsidRPr="007E47AB">
        <w:rPr>
          <w:rFonts w:cs="Arial"/>
          <w:sz w:val="24"/>
        </w:rPr>
        <w:t xml:space="preserve"> </w:t>
      </w:r>
      <w:r w:rsidRPr="007E47AB">
        <w:rPr>
          <w:rFonts w:cs="Arial"/>
          <w:b/>
          <w:sz w:val="24"/>
        </w:rPr>
        <w:t>от «</w:t>
      </w:r>
      <w:r w:rsidR="005439BD">
        <w:rPr>
          <w:rFonts w:cs="Arial"/>
          <w:b/>
          <w:sz w:val="24"/>
        </w:rPr>
        <w:t>24</w:t>
      </w:r>
      <w:r w:rsidRPr="007E47AB">
        <w:rPr>
          <w:rFonts w:cs="Arial"/>
          <w:b/>
          <w:sz w:val="24"/>
        </w:rPr>
        <w:t xml:space="preserve">» </w:t>
      </w:r>
      <w:r w:rsidR="005439BD">
        <w:rPr>
          <w:rFonts w:cs="Arial"/>
          <w:b/>
          <w:sz w:val="24"/>
        </w:rPr>
        <w:t>мая</w:t>
      </w:r>
      <w:r w:rsidRPr="007E47AB">
        <w:rPr>
          <w:rFonts w:cs="Arial"/>
          <w:b/>
          <w:sz w:val="24"/>
        </w:rPr>
        <w:t xml:space="preserve"> 202</w:t>
      </w:r>
      <w:r w:rsidR="008E5AB8">
        <w:rPr>
          <w:rFonts w:cs="Arial"/>
          <w:b/>
          <w:sz w:val="24"/>
        </w:rPr>
        <w:t>1</w:t>
      </w:r>
      <w:r w:rsidRPr="007E47AB">
        <w:rPr>
          <w:rFonts w:cs="Arial"/>
          <w:b/>
          <w:sz w:val="24"/>
        </w:rPr>
        <w:t xml:space="preserve"> г.</w:t>
      </w:r>
    </w:p>
    <w:p w14:paraId="725CE0A3" w14:textId="77777777" w:rsidR="004A54C7" w:rsidRPr="007E47AB" w:rsidRDefault="004A54C7" w:rsidP="007E47AB">
      <w:pPr>
        <w:spacing w:before="0"/>
        <w:rPr>
          <w:rFonts w:cs="Arial"/>
          <w:sz w:val="24"/>
        </w:rPr>
      </w:pPr>
    </w:p>
    <w:p w14:paraId="0BAF9786" w14:textId="7022C240" w:rsidR="007E47AB" w:rsidRDefault="007E47AB" w:rsidP="007E47AB">
      <w:pPr>
        <w:spacing w:before="0"/>
        <w:jc w:val="right"/>
        <w:rPr>
          <w:rFonts w:cs="Arial"/>
          <w:b/>
          <w:sz w:val="24"/>
        </w:rPr>
      </w:pPr>
      <w:r w:rsidRPr="007E47AB">
        <w:rPr>
          <w:rFonts w:cs="Arial"/>
          <w:b/>
          <w:sz w:val="24"/>
        </w:rPr>
        <w:t>Руководителю предприятия</w:t>
      </w:r>
    </w:p>
    <w:p w14:paraId="008306F7" w14:textId="77777777" w:rsidR="004A54C7" w:rsidRPr="007E47AB" w:rsidRDefault="004A54C7" w:rsidP="007E47AB">
      <w:pPr>
        <w:spacing w:before="0"/>
        <w:jc w:val="right"/>
        <w:rPr>
          <w:rFonts w:cs="Arial"/>
          <w:b/>
          <w:sz w:val="24"/>
        </w:rPr>
      </w:pPr>
    </w:p>
    <w:p w14:paraId="486B3309" w14:textId="0C27AEA8" w:rsidR="007D6C8C" w:rsidRPr="001D2186" w:rsidRDefault="007E47AB" w:rsidP="00D346E2">
      <w:pPr>
        <w:ind w:firstLine="567"/>
        <w:jc w:val="both"/>
        <w:rPr>
          <w:rFonts w:cs="Arial"/>
          <w:szCs w:val="22"/>
        </w:rPr>
      </w:pPr>
      <w:r w:rsidRPr="007E47AB">
        <w:rPr>
          <w:rFonts w:cs="Arial"/>
          <w:b/>
          <w:szCs w:val="22"/>
        </w:rPr>
        <w:t xml:space="preserve">ООО «СОК «Атлант» </w:t>
      </w:r>
      <w:r w:rsidR="00DE7BED" w:rsidRPr="002E571A">
        <w:rPr>
          <w:rFonts w:cs="Arial"/>
          <w:szCs w:val="22"/>
        </w:rPr>
        <w:t xml:space="preserve">(далее – Общество) приглашает </w:t>
      </w:r>
      <w:r w:rsidR="00A326D9">
        <w:rPr>
          <w:rFonts w:cs="Arial"/>
          <w:szCs w:val="22"/>
        </w:rPr>
        <w:t>В</w:t>
      </w:r>
      <w:r w:rsidR="00DE7BED" w:rsidRPr="002E571A">
        <w:rPr>
          <w:rFonts w:cs="Arial"/>
          <w:szCs w:val="22"/>
        </w:rPr>
        <w:t xml:space="preserve">ас сделать предложение (оферту) </w:t>
      </w:r>
      <w:r w:rsidR="007F25C7">
        <w:rPr>
          <w:rFonts w:cs="Arial"/>
          <w:szCs w:val="22"/>
        </w:rPr>
        <w:t>на</w:t>
      </w:r>
      <w:r w:rsidR="00065363">
        <w:rPr>
          <w:rFonts w:cs="Arial"/>
          <w:szCs w:val="22"/>
        </w:rPr>
        <w:t xml:space="preserve"> </w:t>
      </w:r>
      <w:bookmarkStart w:id="0" w:name="_Hlk53928414"/>
      <w:r w:rsidR="00501ADB">
        <w:rPr>
          <w:rFonts w:cs="Arial"/>
          <w:b/>
        </w:rPr>
        <w:t>в</w:t>
      </w:r>
      <w:r w:rsidR="00501ADB" w:rsidRPr="000748D0">
        <w:rPr>
          <w:rFonts w:cs="Arial"/>
          <w:b/>
        </w:rPr>
        <w:t xml:space="preserve">ыполнение </w:t>
      </w:r>
      <w:bookmarkStart w:id="1" w:name="_Hlk53928382"/>
      <w:r w:rsidR="001A6562" w:rsidRPr="00CC40A5">
        <w:rPr>
          <w:rFonts w:cs="Arial"/>
          <w:b/>
        </w:rPr>
        <w:t xml:space="preserve">работ </w:t>
      </w:r>
      <w:r>
        <w:rPr>
          <w:rFonts w:cs="Arial"/>
          <w:b/>
        </w:rPr>
        <w:t xml:space="preserve">по </w:t>
      </w:r>
      <w:bookmarkStart w:id="2" w:name="_Hlk68675502"/>
      <w:r w:rsidR="008E5765">
        <w:rPr>
          <w:rFonts w:cs="Arial"/>
          <w:b/>
        </w:rPr>
        <w:t>реконструкции системы оповещения и управления эвакуацией</w:t>
      </w:r>
      <w:r w:rsidRPr="007E47AB">
        <w:rPr>
          <w:rFonts w:cs="Arial"/>
          <w:b/>
        </w:rPr>
        <w:t xml:space="preserve"> </w:t>
      </w:r>
      <w:bookmarkEnd w:id="2"/>
      <w:r w:rsidR="008E5765">
        <w:rPr>
          <w:rFonts w:cs="Arial"/>
          <w:b/>
        </w:rPr>
        <w:t xml:space="preserve">(далее - СОУЭ) </w:t>
      </w:r>
      <w:r w:rsidR="00AC701A">
        <w:rPr>
          <w:rFonts w:cs="Arial"/>
          <w:b/>
        </w:rPr>
        <w:t xml:space="preserve">спортивно-оздоровительного комплекса (далее - СОК) </w:t>
      </w:r>
      <w:r w:rsidRPr="007E47AB">
        <w:rPr>
          <w:rFonts w:cs="Arial"/>
          <w:b/>
        </w:rPr>
        <w:t>«Атлант»</w:t>
      </w:r>
      <w:bookmarkEnd w:id="0"/>
      <w:bookmarkEnd w:id="1"/>
      <w:r w:rsidR="00501ADB">
        <w:rPr>
          <w:rFonts w:cs="Arial"/>
          <w:b/>
          <w:bCs/>
        </w:rPr>
        <w:t>.</w:t>
      </w:r>
      <w:r w:rsidR="00B64ABC" w:rsidRPr="00B64ABC">
        <w:rPr>
          <w:rFonts w:cs="Arial"/>
          <w:b/>
          <w:szCs w:val="22"/>
        </w:rPr>
        <w:t xml:space="preserve"> </w:t>
      </w:r>
      <w:r w:rsidR="00C6759D" w:rsidRPr="002E571A">
        <w:rPr>
          <w:rFonts w:cs="Arial"/>
          <w:szCs w:val="22"/>
        </w:rPr>
        <w:t xml:space="preserve">По </w:t>
      </w:r>
      <w:r w:rsidR="00C6759D"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C6759D">
        <w:rPr>
          <w:rFonts w:cs="Arial"/>
          <w:szCs w:val="22"/>
        </w:rPr>
        <w:t>Безотзывной офертой</w:t>
      </w:r>
      <w:r w:rsidR="00C6759D" w:rsidRPr="008B32AB">
        <w:rPr>
          <w:rFonts w:cs="Arial"/>
          <w:szCs w:val="22"/>
        </w:rPr>
        <w:t xml:space="preserve"> для </w:t>
      </w:r>
      <w:r w:rsidR="00C6759D">
        <w:rPr>
          <w:rFonts w:cs="Arial"/>
          <w:szCs w:val="22"/>
        </w:rPr>
        <w:t>коммерческой</w:t>
      </w:r>
      <w:r w:rsidR="00C6759D" w:rsidRPr="008B32AB">
        <w:rPr>
          <w:rFonts w:cs="Arial"/>
          <w:szCs w:val="22"/>
        </w:rPr>
        <w:t xml:space="preserve"> части предложения</w:t>
      </w:r>
      <w:r w:rsidR="00AE4ACF">
        <w:rPr>
          <w:rFonts w:cs="Arial"/>
          <w:szCs w:val="22"/>
        </w:rPr>
        <w:t xml:space="preserve"> (Ф</w:t>
      </w:r>
      <w:r w:rsidR="00C6759D" w:rsidRPr="00923B3D">
        <w:rPr>
          <w:rFonts w:cs="Arial"/>
          <w:szCs w:val="22"/>
        </w:rPr>
        <w:t xml:space="preserve">орма 5) при выполнении </w:t>
      </w:r>
      <w:r w:rsidR="00AE4ACF">
        <w:rPr>
          <w:rFonts w:cs="Arial"/>
          <w:szCs w:val="22"/>
        </w:rPr>
        <w:t>Требований к предмету оферты (Ф</w:t>
      </w:r>
      <w:r w:rsidR="00C6759D" w:rsidRPr="00AC1C46">
        <w:rPr>
          <w:rFonts w:cs="Arial"/>
          <w:szCs w:val="22"/>
        </w:rPr>
        <w:t>орма 2):</w:t>
      </w:r>
      <w:r w:rsidR="00DE7BED" w:rsidRPr="00AC1C46">
        <w:rPr>
          <w:rFonts w:cs="Arial"/>
          <w:szCs w:val="22"/>
        </w:rPr>
        <w:t xml:space="preserve"> </w:t>
      </w:r>
      <w:r w:rsidR="00CC51CC" w:rsidRPr="000D57D0">
        <w:rPr>
          <w:rFonts w:cs="Arial"/>
          <w:szCs w:val="22"/>
        </w:rPr>
        <w:t xml:space="preserve">наименьшая стоимость </w:t>
      </w:r>
      <w:r w:rsidR="00CC51CC" w:rsidRPr="003F4849">
        <w:rPr>
          <w:rFonts w:cs="Arial"/>
          <w:szCs w:val="22"/>
        </w:rPr>
        <w:t>работ</w:t>
      </w:r>
      <w:r w:rsidR="007D6C8C" w:rsidRPr="00CC68D9">
        <w:rPr>
          <w:rFonts w:cs="Arial"/>
          <w:szCs w:val="22"/>
        </w:rPr>
        <w:t>.</w:t>
      </w:r>
    </w:p>
    <w:p w14:paraId="5391B8FC" w14:textId="4940F7ED" w:rsidR="006C78AE" w:rsidRPr="002E571A" w:rsidRDefault="006C78AE" w:rsidP="006C78AE">
      <w:pPr>
        <w:ind w:firstLine="567"/>
        <w:jc w:val="both"/>
        <w:rPr>
          <w:rFonts w:cs="Arial"/>
          <w:szCs w:val="22"/>
        </w:rPr>
      </w:pPr>
      <w:r w:rsidRPr="002E571A">
        <w:rPr>
          <w:rFonts w:cs="Arial"/>
          <w:szCs w:val="22"/>
        </w:rPr>
        <w:t>Оферта должна быть представлена на всю номенклатуру работ/услу</w:t>
      </w:r>
      <w:r>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14:paraId="187277C9" w14:textId="77777777" w:rsidR="006C78AE" w:rsidRPr="002E571A" w:rsidRDefault="006C78AE" w:rsidP="006C78AE">
      <w:pPr>
        <w:ind w:firstLine="567"/>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14:paraId="7A6A247F" w14:textId="77777777" w:rsidR="006C78AE" w:rsidRDefault="006C78AE" w:rsidP="006C78AE">
      <w:pPr>
        <w:ind w:firstLine="567"/>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Pr>
          <w:rFonts w:cs="Arial"/>
          <w:szCs w:val="22"/>
        </w:rPr>
        <w:t>договоре (Ф</w:t>
      </w:r>
      <w:r w:rsidRPr="0006495D">
        <w:rPr>
          <w:rFonts w:cs="Arial"/>
          <w:szCs w:val="22"/>
        </w:rPr>
        <w:t>орма 3).</w:t>
      </w:r>
    </w:p>
    <w:p w14:paraId="55070B1B" w14:textId="77777777" w:rsidR="006C78AE" w:rsidRPr="00C52285" w:rsidRDefault="006C78AE" w:rsidP="006C78AE">
      <w:pPr>
        <w:ind w:firstLine="567"/>
        <w:jc w:val="both"/>
        <w:rPr>
          <w:rFonts w:cs="Arial"/>
          <w:szCs w:val="22"/>
        </w:rPr>
      </w:pPr>
      <w:r w:rsidRPr="00C52285">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A41E51A" w14:textId="090D3164" w:rsidR="006C78AE" w:rsidRPr="002E571A" w:rsidRDefault="006C78AE" w:rsidP="006C78AE">
      <w:pPr>
        <w:ind w:firstLine="567"/>
        <w:jc w:val="both"/>
        <w:rPr>
          <w:rFonts w:cs="Arial"/>
          <w:szCs w:val="22"/>
        </w:rPr>
      </w:pPr>
      <w:r w:rsidRPr="00A31663">
        <w:rPr>
          <w:rFonts w:cs="Arial"/>
          <w:szCs w:val="22"/>
        </w:rPr>
        <w:t xml:space="preserve">Условия проекта договора </w:t>
      </w:r>
      <w:r>
        <w:rPr>
          <w:rFonts w:cs="Arial"/>
          <w:szCs w:val="22"/>
        </w:rPr>
        <w:t>(Ф</w:t>
      </w:r>
      <w:r w:rsidRPr="0006495D">
        <w:rPr>
          <w:rFonts w:cs="Arial"/>
          <w:szCs w:val="22"/>
        </w:rPr>
        <w:t>орма 3) являются</w:t>
      </w:r>
      <w:r w:rsidRPr="002E571A">
        <w:rPr>
          <w:rFonts w:cs="Arial"/>
          <w:szCs w:val="22"/>
        </w:rPr>
        <w:t xml:space="preserve"> окончательными и не подлежат каким-либо изменениям в процессе его заключения. </w:t>
      </w:r>
      <w:r>
        <w:rPr>
          <w:rFonts w:cs="Arial"/>
          <w:szCs w:val="22"/>
        </w:rPr>
        <w:t xml:space="preserve">Протокол разногласий, полученный от участника закупки, Обществом к рассмотрению не принимается.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1100B9D" w14:textId="77777777" w:rsidR="00C700E5" w:rsidRPr="00190463" w:rsidRDefault="00C700E5" w:rsidP="00C700E5">
      <w:pPr>
        <w:ind w:firstLine="567"/>
        <w:jc w:val="both"/>
        <w:rPr>
          <w:rFonts w:cs="Arial"/>
          <w:szCs w:val="22"/>
        </w:rPr>
      </w:pPr>
      <w:r w:rsidRPr="00190463">
        <w:rPr>
          <w:rFonts w:cs="Arial"/>
          <w:szCs w:val="22"/>
        </w:rPr>
        <w:t>Тендер проводится в два этапа: оценка технической части оферт и оценка коммерческой части оферт.</w:t>
      </w:r>
    </w:p>
    <w:p w14:paraId="3F9A6E56" w14:textId="77777777" w:rsidR="00C700E5" w:rsidRPr="00190463" w:rsidRDefault="00C700E5" w:rsidP="00C700E5">
      <w:pPr>
        <w:pStyle w:val="a5"/>
        <w:numPr>
          <w:ilvl w:val="0"/>
          <w:numId w:val="0"/>
        </w:numPr>
        <w:tabs>
          <w:tab w:val="left" w:pos="284"/>
        </w:tabs>
        <w:ind w:firstLine="567"/>
      </w:pPr>
      <w:r w:rsidRPr="00190463">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14:paraId="2287AD17" w14:textId="77777777" w:rsidR="00C700E5" w:rsidRPr="00190463" w:rsidRDefault="00C700E5" w:rsidP="00C700E5">
      <w:pPr>
        <w:pStyle w:val="a5"/>
        <w:numPr>
          <w:ilvl w:val="0"/>
          <w:numId w:val="0"/>
        </w:numPr>
        <w:tabs>
          <w:tab w:val="left" w:pos="284"/>
        </w:tabs>
        <w:ind w:firstLine="567"/>
      </w:pPr>
      <w:r w:rsidRPr="00190463">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4A0808A6" w14:textId="77777777" w:rsidR="00C700E5" w:rsidRPr="00190463" w:rsidRDefault="00C700E5" w:rsidP="00C700E5">
      <w:pPr>
        <w:pStyle w:val="a5"/>
        <w:numPr>
          <w:ilvl w:val="0"/>
          <w:numId w:val="0"/>
        </w:numPr>
        <w:tabs>
          <w:tab w:val="left" w:pos="284"/>
        </w:tabs>
        <w:ind w:firstLine="567"/>
      </w:pPr>
      <w:r w:rsidRPr="00190463">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140921C" w14:textId="77777777" w:rsidR="00C700E5" w:rsidRPr="00190463" w:rsidRDefault="00C700E5" w:rsidP="00C700E5">
      <w:pPr>
        <w:pStyle w:val="a5"/>
        <w:numPr>
          <w:ilvl w:val="0"/>
          <w:numId w:val="0"/>
        </w:numPr>
        <w:tabs>
          <w:tab w:val="left" w:pos="284"/>
        </w:tabs>
        <w:ind w:firstLine="567"/>
      </w:pPr>
      <w:r w:rsidRPr="00190463">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53212CB" w14:textId="30E7585A" w:rsidR="00C700E5" w:rsidRPr="00190463" w:rsidRDefault="00C700E5" w:rsidP="00C700E5">
      <w:pPr>
        <w:pStyle w:val="a5"/>
        <w:numPr>
          <w:ilvl w:val="0"/>
          <w:numId w:val="0"/>
        </w:numPr>
        <w:tabs>
          <w:tab w:val="left" w:pos="284"/>
        </w:tabs>
        <w:ind w:firstLine="567"/>
      </w:pPr>
      <w:r w:rsidRPr="00190463">
        <w:t xml:space="preserve">Участникам закупки, допущенных до участия в коммерческой оценке оферт, будет предложено повысить привлекательность своих оферт путем проведения переторжки, либо в ходе коммерческих переговоров. О порядке и сроках проведения переторжки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 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 </w:t>
      </w:r>
    </w:p>
    <w:p w14:paraId="318CBDDA" w14:textId="77777777" w:rsidR="006C78AE" w:rsidRPr="002E571A" w:rsidRDefault="006C78AE" w:rsidP="006C78AE">
      <w:pPr>
        <w:ind w:firstLine="567"/>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14:paraId="7F5C1694" w14:textId="0C98800F" w:rsidR="006C78AE" w:rsidRPr="002E571A" w:rsidRDefault="006C78AE" w:rsidP="006C78AE">
      <w:pPr>
        <w:ind w:firstLine="567"/>
        <w:jc w:val="both"/>
        <w:rPr>
          <w:rFonts w:cs="Arial"/>
          <w:szCs w:val="22"/>
        </w:rPr>
      </w:pPr>
      <w:r w:rsidRPr="002E571A">
        <w:rPr>
          <w:rFonts w:cs="Arial"/>
          <w:szCs w:val="22"/>
        </w:rPr>
        <w:t xml:space="preserve">В случае Вашей заинтересованности </w:t>
      </w:r>
      <w:r w:rsidRPr="00865E2A">
        <w:rPr>
          <w:rFonts w:cs="Arial"/>
          <w:szCs w:val="22"/>
        </w:rPr>
        <w:t xml:space="preserve">в участии в закупке предлагаем направить </w:t>
      </w:r>
      <w:r w:rsidR="008A7CAF">
        <w:rPr>
          <w:rFonts w:cs="Arial"/>
          <w:szCs w:val="22"/>
        </w:rPr>
        <w:t>в наш адрес</w:t>
      </w:r>
      <w:r w:rsidRPr="00865E2A">
        <w:rPr>
          <w:rFonts w:cs="Arial"/>
          <w:szCs w:val="22"/>
        </w:rPr>
        <w:t xml:space="preserve"> оферту по прилагаемой форме. </w:t>
      </w:r>
      <w:r w:rsidRPr="002E571A">
        <w:rPr>
          <w:rFonts w:cs="Arial"/>
          <w:szCs w:val="22"/>
        </w:rPr>
        <w:t xml:space="preserve">Предложения должны оформляться безотзывными офертами со сроком для акцепта </w:t>
      </w:r>
      <w:r w:rsidRPr="00375E68">
        <w:rPr>
          <w:rFonts w:cs="Arial"/>
          <w:szCs w:val="22"/>
        </w:rPr>
        <w:t xml:space="preserve">до </w:t>
      </w:r>
      <w:r w:rsidR="008A4421">
        <w:rPr>
          <w:rFonts w:cs="Arial"/>
          <w:b/>
          <w:szCs w:val="22"/>
        </w:rPr>
        <w:t>3</w:t>
      </w:r>
      <w:r w:rsidR="004B04BD">
        <w:rPr>
          <w:rFonts w:cs="Arial"/>
          <w:b/>
          <w:szCs w:val="22"/>
        </w:rPr>
        <w:t>0 июня</w:t>
      </w:r>
      <w:r w:rsidR="00BF2AFC" w:rsidRPr="00375E68">
        <w:rPr>
          <w:rFonts w:cs="Arial"/>
          <w:b/>
          <w:szCs w:val="22"/>
        </w:rPr>
        <w:t xml:space="preserve"> 202</w:t>
      </w:r>
      <w:r w:rsidR="005E794B">
        <w:rPr>
          <w:rFonts w:cs="Arial"/>
          <w:b/>
          <w:szCs w:val="22"/>
        </w:rPr>
        <w:t>1</w:t>
      </w:r>
      <w:r w:rsidR="00792564" w:rsidRPr="00375E68">
        <w:rPr>
          <w:rFonts w:cs="Arial"/>
          <w:b/>
          <w:szCs w:val="22"/>
        </w:rPr>
        <w:t xml:space="preserve"> года</w:t>
      </w:r>
      <w:r w:rsidRPr="00375E68">
        <w:rPr>
          <w:rFonts w:cs="Arial"/>
          <w:szCs w:val="22"/>
        </w:rPr>
        <w:t xml:space="preserve"> </w:t>
      </w:r>
      <w:r w:rsidRPr="000B32AD">
        <w:rPr>
          <w:rFonts w:cs="Arial"/>
          <w:szCs w:val="22"/>
        </w:rPr>
        <w:t>включительно</w:t>
      </w:r>
      <w:r w:rsidRPr="002E571A">
        <w:rPr>
          <w:rFonts w:cs="Arial"/>
          <w:szCs w:val="22"/>
        </w:rPr>
        <w:t>, соответствовать всем условиям, указанным в настоящем извещении.</w:t>
      </w:r>
    </w:p>
    <w:p w14:paraId="7E75FA9B" w14:textId="77777777" w:rsidR="002A2801" w:rsidRPr="002A2801" w:rsidRDefault="002A2801" w:rsidP="002A2801">
      <w:pPr>
        <w:ind w:firstLine="720"/>
        <w:jc w:val="both"/>
        <w:rPr>
          <w:rFonts w:cs="Arial"/>
          <w:szCs w:val="22"/>
        </w:rPr>
      </w:pPr>
      <w:r w:rsidRPr="002A2801">
        <w:rPr>
          <w:rFonts w:cs="Arial"/>
          <w:szCs w:val="22"/>
        </w:rPr>
        <w:t>Офертой контрагента будет считаться следующий комплект документов:</w:t>
      </w:r>
    </w:p>
    <w:p w14:paraId="0ADB296D" w14:textId="3F782D99" w:rsidR="00C7494E" w:rsidRPr="002A2801" w:rsidRDefault="002A2801" w:rsidP="002A2801">
      <w:pPr>
        <w:ind w:firstLine="720"/>
        <w:jc w:val="both"/>
        <w:rPr>
          <w:rFonts w:cs="Arial"/>
          <w:b/>
          <w:bCs/>
          <w:szCs w:val="22"/>
        </w:rPr>
      </w:pPr>
      <w:r w:rsidRPr="002A2801">
        <w:rPr>
          <w:rFonts w:cs="Arial"/>
          <w:b/>
          <w:bCs/>
          <w:szCs w:val="22"/>
        </w:rPr>
        <w:t>техническая часть:</w:t>
      </w:r>
    </w:p>
    <w:p w14:paraId="46E5D8C4" w14:textId="0C02BBF4" w:rsidR="002A0A78" w:rsidRPr="00B518AD" w:rsidRDefault="002A0A78" w:rsidP="002A0A78">
      <w:pPr>
        <w:ind w:firstLine="567"/>
        <w:jc w:val="both"/>
        <w:rPr>
          <w:rFonts w:cs="Arial"/>
          <w:bCs/>
          <w:szCs w:val="22"/>
        </w:rPr>
      </w:pPr>
      <w:r w:rsidRPr="00B518AD">
        <w:rPr>
          <w:rFonts w:cs="Arial"/>
          <w:bCs/>
          <w:szCs w:val="22"/>
        </w:rPr>
        <w:t>- Извещение о согласии сделать оферту (форма 4, подписанная уполномоченным лицом и заверенная печатью участника закупки);</w:t>
      </w:r>
    </w:p>
    <w:p w14:paraId="7AB9AECB" w14:textId="73DBA2F3" w:rsidR="002A0A78" w:rsidRPr="00B518AD" w:rsidRDefault="002A0A78" w:rsidP="002A0A78">
      <w:pPr>
        <w:ind w:firstLine="567"/>
        <w:jc w:val="both"/>
        <w:rPr>
          <w:rFonts w:cs="Arial"/>
          <w:bCs/>
          <w:szCs w:val="22"/>
        </w:rPr>
      </w:pPr>
      <w:r w:rsidRPr="00B518AD">
        <w:rPr>
          <w:rFonts w:cs="Arial"/>
          <w:bCs/>
          <w:szCs w:val="22"/>
        </w:rPr>
        <w:t xml:space="preserve">- </w:t>
      </w:r>
      <w:r w:rsidR="00951C84" w:rsidRPr="00B518AD">
        <w:rPr>
          <w:rFonts w:cs="Arial"/>
          <w:bCs/>
          <w:szCs w:val="22"/>
        </w:rPr>
        <w:t xml:space="preserve">Подписанный проект договора </w:t>
      </w:r>
      <w:r w:rsidR="009D083D" w:rsidRPr="005263CE">
        <w:rPr>
          <w:rFonts w:cs="Arial"/>
          <w:bCs/>
          <w:szCs w:val="22"/>
        </w:rPr>
        <w:t xml:space="preserve">в редакции Заказчика </w:t>
      </w:r>
      <w:r w:rsidR="00951C84" w:rsidRPr="00B518AD">
        <w:rPr>
          <w:rFonts w:cs="Arial"/>
          <w:bCs/>
          <w:szCs w:val="22"/>
        </w:rPr>
        <w:t xml:space="preserve">без указания стоимости </w:t>
      </w:r>
      <w:r w:rsidR="009D083D" w:rsidRPr="00B518AD">
        <w:rPr>
          <w:rFonts w:cs="Arial"/>
          <w:bCs/>
          <w:szCs w:val="22"/>
        </w:rPr>
        <w:t>работ</w:t>
      </w:r>
      <w:r w:rsidR="005263CE" w:rsidRPr="005263CE">
        <w:rPr>
          <w:rFonts w:cs="Arial"/>
          <w:bCs/>
          <w:szCs w:val="22"/>
        </w:rPr>
        <w:t xml:space="preserve"> </w:t>
      </w:r>
      <w:r w:rsidRPr="00B518AD">
        <w:rPr>
          <w:rFonts w:cs="Arial"/>
          <w:bCs/>
          <w:szCs w:val="22"/>
        </w:rPr>
        <w:t>(</w:t>
      </w:r>
      <w:r w:rsidR="00116860" w:rsidRPr="00B518AD">
        <w:rPr>
          <w:rFonts w:cs="Arial"/>
          <w:bCs/>
          <w:szCs w:val="22"/>
        </w:rPr>
        <w:t>Ф</w:t>
      </w:r>
      <w:r w:rsidRPr="00B518AD">
        <w:rPr>
          <w:rFonts w:cs="Arial"/>
          <w:bCs/>
          <w:szCs w:val="22"/>
        </w:rPr>
        <w:t xml:space="preserve">орма </w:t>
      </w:r>
      <w:r w:rsidR="00951C84" w:rsidRPr="00B518AD">
        <w:rPr>
          <w:rFonts w:cs="Arial"/>
          <w:bCs/>
          <w:szCs w:val="22"/>
        </w:rPr>
        <w:t>3</w:t>
      </w:r>
      <w:r w:rsidRPr="00B518AD">
        <w:rPr>
          <w:rFonts w:cs="Arial"/>
          <w:bCs/>
          <w:szCs w:val="22"/>
        </w:rPr>
        <w:t>, подписанная уполномоченным лицом и заверенная печатью участника закупки);</w:t>
      </w:r>
    </w:p>
    <w:p w14:paraId="4073888C" w14:textId="5BBF47B1" w:rsidR="002A0A78" w:rsidRPr="009D083D" w:rsidRDefault="002A0A78" w:rsidP="002A0A78">
      <w:pPr>
        <w:ind w:firstLine="567"/>
        <w:jc w:val="both"/>
        <w:rPr>
          <w:rFonts w:cs="Arial"/>
          <w:bCs/>
          <w:szCs w:val="22"/>
        </w:rPr>
      </w:pPr>
      <w:r w:rsidRPr="009D083D">
        <w:rPr>
          <w:rFonts w:cs="Arial"/>
          <w:bCs/>
          <w:szCs w:val="22"/>
        </w:rPr>
        <w:t>- Техническое предложение (подписанн</w:t>
      </w:r>
      <w:r w:rsidR="00EB7CFA" w:rsidRPr="009D083D">
        <w:rPr>
          <w:rFonts w:cs="Arial"/>
          <w:bCs/>
          <w:szCs w:val="22"/>
        </w:rPr>
        <w:t>ое</w:t>
      </w:r>
      <w:r w:rsidRPr="009D083D">
        <w:rPr>
          <w:rFonts w:cs="Arial"/>
          <w:bCs/>
          <w:szCs w:val="22"/>
        </w:rPr>
        <w:t xml:space="preserve"> уполномоченным лицом и заверенн</w:t>
      </w:r>
      <w:r w:rsidR="00EB7CFA" w:rsidRPr="009D083D">
        <w:rPr>
          <w:rFonts w:cs="Arial"/>
          <w:bCs/>
          <w:szCs w:val="22"/>
        </w:rPr>
        <w:t>ое</w:t>
      </w:r>
      <w:r w:rsidRPr="009D083D">
        <w:rPr>
          <w:rFonts w:cs="Arial"/>
          <w:bCs/>
          <w:szCs w:val="22"/>
        </w:rPr>
        <w:t xml:space="preserve"> печатью участника закупки)</w:t>
      </w:r>
      <w:r w:rsidR="00640E61" w:rsidRPr="009D083D">
        <w:rPr>
          <w:rFonts w:cs="Arial"/>
          <w:bCs/>
          <w:szCs w:val="22"/>
        </w:rPr>
        <w:t>;</w:t>
      </w:r>
    </w:p>
    <w:p w14:paraId="15F34BC1" w14:textId="02BEA376" w:rsidR="00640E61" w:rsidRPr="00640E61" w:rsidRDefault="00640E61" w:rsidP="00640E61">
      <w:pPr>
        <w:ind w:firstLine="567"/>
        <w:jc w:val="both"/>
        <w:rPr>
          <w:szCs w:val="22"/>
        </w:rPr>
      </w:pPr>
      <w:r w:rsidRPr="009D083D">
        <w:rPr>
          <w:rFonts w:cs="Arial"/>
          <w:bCs/>
          <w:szCs w:val="22"/>
        </w:rPr>
        <w:t xml:space="preserve">- </w:t>
      </w:r>
      <w:r w:rsidRPr="009D083D">
        <w:rPr>
          <w:rFonts w:cs="Arial"/>
          <w:szCs w:val="22"/>
        </w:rPr>
        <w:t xml:space="preserve">Выписка из реестра членов саморегулируемой организации, выданная не ранее 1 месяца на </w:t>
      </w:r>
      <w:r w:rsidRPr="00243B2B">
        <w:rPr>
          <w:rFonts w:cs="Arial"/>
          <w:color w:val="000000"/>
          <w:szCs w:val="22"/>
        </w:rPr>
        <w:t>день подачи заявки (</w:t>
      </w:r>
      <w:r w:rsidRPr="00243B2B">
        <w:rPr>
          <w:szCs w:val="22"/>
        </w:rPr>
        <w:t>Заверенная копия)</w:t>
      </w:r>
      <w:r w:rsidR="00243B2B">
        <w:rPr>
          <w:szCs w:val="22"/>
        </w:rPr>
        <w:t>;</w:t>
      </w:r>
      <w:r w:rsidR="00BA7F48">
        <w:rPr>
          <w:szCs w:val="22"/>
        </w:rPr>
        <w:t xml:space="preserve"> </w:t>
      </w:r>
    </w:p>
    <w:p w14:paraId="5B3DE2BB" w14:textId="42493D72" w:rsidR="002A0A78" w:rsidRPr="00B518AD" w:rsidRDefault="002A0A78" w:rsidP="002A0A78">
      <w:pPr>
        <w:ind w:firstLine="567"/>
        <w:jc w:val="both"/>
        <w:rPr>
          <w:rFonts w:cs="Arial"/>
          <w:bCs/>
          <w:szCs w:val="22"/>
        </w:rPr>
      </w:pPr>
      <w:r w:rsidRPr="00B518AD">
        <w:rPr>
          <w:rFonts w:cs="Arial"/>
          <w:bCs/>
          <w:szCs w:val="22"/>
        </w:rPr>
        <w:t xml:space="preserve">- Перечень аффилированных организаций (форма </w:t>
      </w:r>
      <w:r w:rsidR="00631804" w:rsidRPr="00B518AD">
        <w:rPr>
          <w:rFonts w:cs="Arial"/>
          <w:bCs/>
          <w:szCs w:val="22"/>
        </w:rPr>
        <w:t>6</w:t>
      </w:r>
      <w:r w:rsidRPr="00B518AD">
        <w:rPr>
          <w:rFonts w:cs="Arial"/>
          <w:bCs/>
          <w:szCs w:val="22"/>
        </w:rPr>
        <w:t>, подписанная уполномоченным лицом и заверенная печатью участника закупки);</w:t>
      </w:r>
    </w:p>
    <w:p w14:paraId="5B44E6E6" w14:textId="1A55B107" w:rsidR="00BA0DE5" w:rsidRPr="00B518AD" w:rsidRDefault="00BA0DE5" w:rsidP="00BA0DE5">
      <w:pPr>
        <w:ind w:firstLine="567"/>
        <w:jc w:val="both"/>
        <w:rPr>
          <w:rFonts w:cs="Arial"/>
          <w:bCs/>
          <w:szCs w:val="22"/>
        </w:rPr>
      </w:pPr>
      <w:r w:rsidRPr="00B518AD">
        <w:rPr>
          <w:rFonts w:cs="Arial"/>
          <w:bCs/>
          <w:szCs w:val="22"/>
        </w:rPr>
        <w:t>- Письмо об отсутствии изменений в уставных и/или регистрационных документах Контрагента с даты последнего их предоставления в ПАО «Славнефть-ЯНОС» (Форма 7.1) или письмо о наличии изменений в уставных и/или регистрационных документах Контрагента (Форма 7.2) с предоставлением заверенных копий соответствующих измененных документов.</w:t>
      </w:r>
    </w:p>
    <w:p w14:paraId="221958CA" w14:textId="6B744EFB" w:rsidR="00BA0DE5" w:rsidRPr="00B518AD" w:rsidRDefault="00BA0DE5" w:rsidP="00BA0DE5">
      <w:pPr>
        <w:ind w:firstLine="567"/>
        <w:jc w:val="both"/>
        <w:rPr>
          <w:rFonts w:cs="Arial"/>
          <w:bCs/>
          <w:szCs w:val="22"/>
        </w:rPr>
      </w:pPr>
      <w:r w:rsidRPr="00B518AD">
        <w:rPr>
          <w:rFonts w:cs="Arial"/>
          <w:bCs/>
          <w:szCs w:val="22"/>
        </w:rPr>
        <w:t>- Письмо об отсутствии необходимости одобрения сделки органами управления Контрагента (Форма 8.1) или письмо о необходимости одобрения сделки органами управления Контрагента (Форма 8.2).</w:t>
      </w:r>
    </w:p>
    <w:p w14:paraId="416FF774" w14:textId="6E4F0C2C" w:rsidR="00BA0DE5" w:rsidRPr="00B518AD" w:rsidRDefault="00BA0DE5" w:rsidP="00BA0DE5">
      <w:pPr>
        <w:ind w:firstLine="567"/>
        <w:jc w:val="both"/>
        <w:rPr>
          <w:rFonts w:cs="Arial"/>
          <w:bCs/>
          <w:szCs w:val="22"/>
        </w:rPr>
      </w:pPr>
      <w:r w:rsidRPr="00B518AD">
        <w:rPr>
          <w:rFonts w:cs="Arial"/>
          <w:bCs/>
          <w:szCs w:val="22"/>
        </w:rPr>
        <w:t>- Справка о заключенных и выполненных аналогичных договорах</w:t>
      </w:r>
      <w:r w:rsidR="00776BCF" w:rsidRPr="00B518AD">
        <w:rPr>
          <w:rFonts w:cs="Arial"/>
          <w:bCs/>
          <w:szCs w:val="22"/>
        </w:rPr>
        <w:t xml:space="preserve"> за 201</w:t>
      </w:r>
      <w:r w:rsidR="00E01DD9">
        <w:rPr>
          <w:rFonts w:cs="Arial"/>
          <w:bCs/>
          <w:szCs w:val="22"/>
        </w:rPr>
        <w:t>8</w:t>
      </w:r>
      <w:r w:rsidR="00776BCF" w:rsidRPr="00B518AD">
        <w:rPr>
          <w:rFonts w:cs="Arial"/>
          <w:bCs/>
          <w:szCs w:val="22"/>
        </w:rPr>
        <w:t xml:space="preserve"> – 2020 </w:t>
      </w:r>
      <w:proofErr w:type="spellStart"/>
      <w:r w:rsidR="00776BCF" w:rsidRPr="00B518AD">
        <w:rPr>
          <w:rFonts w:cs="Arial"/>
          <w:bCs/>
          <w:szCs w:val="22"/>
        </w:rPr>
        <w:t>г.г</w:t>
      </w:r>
      <w:proofErr w:type="spellEnd"/>
      <w:r w:rsidR="00776BCF" w:rsidRPr="00B518AD">
        <w:rPr>
          <w:rFonts w:cs="Arial"/>
          <w:bCs/>
          <w:szCs w:val="22"/>
        </w:rPr>
        <w:t>.</w:t>
      </w:r>
      <w:r w:rsidRPr="00B518AD">
        <w:rPr>
          <w:rFonts w:cs="Arial"/>
          <w:bCs/>
          <w:szCs w:val="22"/>
        </w:rPr>
        <w:t>(Форма 9)</w:t>
      </w:r>
      <w:r w:rsidR="00E84858" w:rsidRPr="00B518AD">
        <w:t xml:space="preserve"> </w:t>
      </w:r>
      <w:r w:rsidR="00E84858" w:rsidRPr="00B518AD">
        <w:rPr>
          <w:rFonts w:cs="Arial"/>
          <w:bCs/>
          <w:szCs w:val="22"/>
        </w:rPr>
        <w:t xml:space="preserve">с обязательным приложением к ней копий актов выполненных работ/справок о стоимости выполненных работ и затрат форма КС-3/ актов о приемке выполненных работ форма КС-2. </w:t>
      </w:r>
      <w:r w:rsidR="00E84858" w:rsidRPr="00B518AD">
        <w:rPr>
          <w:rFonts w:cs="Arial"/>
          <w:b/>
          <w:szCs w:val="22"/>
        </w:rPr>
        <w:t>Документ предоставляется контрагентом только в электронном виде на электронном носителе;</w:t>
      </w:r>
      <w:r w:rsidR="00704EE6" w:rsidRPr="00B518AD">
        <w:rPr>
          <w:rFonts w:cs="Arial"/>
          <w:bCs/>
          <w:szCs w:val="22"/>
        </w:rPr>
        <w:t xml:space="preserve"> </w:t>
      </w:r>
    </w:p>
    <w:p w14:paraId="051C9A66" w14:textId="77777777" w:rsidR="00B518AD" w:rsidRDefault="00BA0DE5" w:rsidP="00BA0DE5">
      <w:pPr>
        <w:ind w:firstLine="567"/>
        <w:jc w:val="both"/>
        <w:rPr>
          <w:color w:val="000000"/>
          <w:szCs w:val="22"/>
        </w:rPr>
      </w:pPr>
      <w:r w:rsidRPr="00B518AD">
        <w:rPr>
          <w:rFonts w:cs="Arial"/>
          <w:bCs/>
          <w:szCs w:val="22"/>
        </w:rPr>
        <w:t xml:space="preserve">- Справка о наличии кадровых ресурсов </w:t>
      </w:r>
      <w:r w:rsidR="00E84858" w:rsidRPr="00B518AD">
        <w:rPr>
          <w:rFonts w:cs="Arial"/>
          <w:bCs/>
          <w:szCs w:val="22"/>
        </w:rPr>
        <w:t xml:space="preserve">для выполнения работ по предмету закупки, не задействованных на период выполнения работ на других объектах, за подписью руководителя организации (Форма 10). </w:t>
      </w:r>
      <w:r w:rsidR="00E84858" w:rsidRPr="00B518AD">
        <w:rPr>
          <w:rFonts w:cs="Arial"/>
          <w:b/>
          <w:szCs w:val="22"/>
        </w:rPr>
        <w:t>Документ предоставляется контрагентом только в электронном виде на электронном носителе;</w:t>
      </w:r>
      <w:r w:rsidR="00B518AD" w:rsidRPr="00B518AD">
        <w:rPr>
          <w:color w:val="000000"/>
          <w:szCs w:val="22"/>
        </w:rPr>
        <w:t xml:space="preserve"> </w:t>
      </w:r>
    </w:p>
    <w:p w14:paraId="0EC70839" w14:textId="5330759B" w:rsidR="00BA0DE5" w:rsidRPr="00B518AD" w:rsidRDefault="00B518AD" w:rsidP="00BA0DE5">
      <w:pPr>
        <w:ind w:firstLine="567"/>
        <w:jc w:val="both"/>
        <w:rPr>
          <w:rFonts w:cs="Arial"/>
          <w:b/>
          <w:szCs w:val="22"/>
        </w:rPr>
      </w:pPr>
      <w:r w:rsidRPr="00243B2B">
        <w:rPr>
          <w:color w:val="000000"/>
          <w:szCs w:val="22"/>
        </w:rPr>
        <w:lastRenderedPageBreak/>
        <w:t xml:space="preserve">- </w:t>
      </w:r>
      <w:bookmarkStart w:id="3" w:name="_Hlk68599270"/>
      <w:r w:rsidRPr="00E42FAA">
        <w:rPr>
          <w:rFonts w:cs="Arial"/>
          <w:szCs w:val="22"/>
        </w:rPr>
        <w:t xml:space="preserve">Справка о наличии производственных мощностей (Форма </w:t>
      </w:r>
      <w:r>
        <w:rPr>
          <w:rFonts w:cs="Arial"/>
          <w:szCs w:val="22"/>
        </w:rPr>
        <w:t>11</w:t>
      </w:r>
      <w:r w:rsidRPr="00E42FAA">
        <w:rPr>
          <w:rFonts w:cs="Arial"/>
          <w:szCs w:val="22"/>
        </w:rPr>
        <w:t>).</w:t>
      </w:r>
      <w:bookmarkEnd w:id="3"/>
      <w:r w:rsidRPr="00E42FAA">
        <w:rPr>
          <w:rFonts w:cs="Arial"/>
          <w:szCs w:val="22"/>
        </w:rPr>
        <w:t xml:space="preserve"> </w:t>
      </w:r>
      <w:r w:rsidRPr="00E42FAA">
        <w:rPr>
          <w:rFonts w:cs="Arial"/>
          <w:b/>
          <w:bCs/>
          <w:szCs w:val="22"/>
        </w:rPr>
        <w:t>Документ предоставляется контрагентом только в электронном виде на электронном носителе;</w:t>
      </w:r>
    </w:p>
    <w:p w14:paraId="51275647" w14:textId="7AF76334" w:rsidR="002A0A78" w:rsidRPr="00B518AD" w:rsidRDefault="002A0A78" w:rsidP="002A0A78">
      <w:pPr>
        <w:ind w:firstLine="567"/>
        <w:jc w:val="both"/>
        <w:rPr>
          <w:rFonts w:cs="Arial"/>
          <w:bCs/>
          <w:szCs w:val="22"/>
        </w:rPr>
      </w:pPr>
      <w:r w:rsidRPr="00B518AD">
        <w:rPr>
          <w:rFonts w:cs="Arial"/>
          <w:bCs/>
          <w:szCs w:val="22"/>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14:paraId="6D25C2AC" w14:textId="3BADECDA" w:rsidR="002A0A78" w:rsidRPr="00B518AD" w:rsidRDefault="002A0A78" w:rsidP="002A0A78">
      <w:pPr>
        <w:ind w:firstLine="567"/>
        <w:jc w:val="both"/>
        <w:rPr>
          <w:rFonts w:cs="Arial"/>
          <w:bCs/>
          <w:szCs w:val="22"/>
        </w:rPr>
      </w:pPr>
      <w:r w:rsidRPr="00B518AD">
        <w:rPr>
          <w:rFonts w:cs="Arial"/>
          <w:bCs/>
          <w:szCs w:val="22"/>
        </w:rPr>
        <w:t xml:space="preserve">- Опись документов </w:t>
      </w:r>
      <w:r w:rsidR="00803266" w:rsidRPr="00B518AD">
        <w:rPr>
          <w:rFonts w:cs="Arial"/>
          <w:bCs/>
          <w:szCs w:val="22"/>
        </w:rPr>
        <w:t xml:space="preserve">технической части </w:t>
      </w:r>
      <w:r w:rsidRPr="00B518AD">
        <w:rPr>
          <w:rFonts w:cs="Arial"/>
          <w:bCs/>
          <w:szCs w:val="22"/>
        </w:rPr>
        <w:t>оферты (подписанная уполномоченным лицом и заверенная печатью участника закупки);</w:t>
      </w:r>
    </w:p>
    <w:p w14:paraId="5CAA3B5E" w14:textId="47506F92" w:rsidR="002A0A78" w:rsidRDefault="002A0A78" w:rsidP="002A0A78">
      <w:pPr>
        <w:ind w:firstLine="567"/>
        <w:jc w:val="both"/>
        <w:rPr>
          <w:rFonts w:cs="Arial"/>
          <w:bCs/>
          <w:szCs w:val="22"/>
        </w:rPr>
      </w:pPr>
      <w:r w:rsidRPr="002A0A78">
        <w:rPr>
          <w:rFonts w:cs="Arial"/>
          <w:bCs/>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40B5AEEB" w14:textId="77777777" w:rsidR="00190463" w:rsidRPr="00190463" w:rsidRDefault="00190463" w:rsidP="00190463">
      <w:pPr>
        <w:ind w:firstLine="567"/>
        <w:jc w:val="both"/>
        <w:rPr>
          <w:rFonts w:cs="Arial"/>
          <w:b/>
          <w:szCs w:val="22"/>
        </w:rPr>
      </w:pPr>
      <w:r w:rsidRPr="00190463">
        <w:rPr>
          <w:rFonts w:cs="Arial"/>
          <w:b/>
          <w:szCs w:val="22"/>
        </w:rPr>
        <w:t>коммерческая часть:</w:t>
      </w:r>
    </w:p>
    <w:p w14:paraId="15043BD3" w14:textId="5F3EC4CD" w:rsidR="00190463" w:rsidRPr="00190463" w:rsidRDefault="00190463" w:rsidP="00190463">
      <w:pPr>
        <w:ind w:firstLine="567"/>
        <w:jc w:val="both"/>
        <w:rPr>
          <w:rFonts w:cs="Arial"/>
          <w:bCs/>
          <w:szCs w:val="22"/>
        </w:rPr>
      </w:pPr>
      <w:r w:rsidRPr="00190463">
        <w:rPr>
          <w:rFonts w:cs="Arial"/>
          <w:bCs/>
          <w:szCs w:val="22"/>
        </w:rPr>
        <w:t xml:space="preserve">- </w:t>
      </w:r>
      <w:r w:rsidRPr="002A0A78">
        <w:rPr>
          <w:rFonts w:cs="Arial"/>
          <w:bCs/>
          <w:szCs w:val="22"/>
        </w:rPr>
        <w:t>Предложение о заключении договора с указанием стоимости (форма 5, подписанная уполномоченным лицом и заверенная печатью участника закупки);</w:t>
      </w:r>
    </w:p>
    <w:p w14:paraId="5E77C7F2" w14:textId="49B09FE6" w:rsidR="00190463" w:rsidRDefault="00190463" w:rsidP="00190463">
      <w:pPr>
        <w:ind w:firstLine="567"/>
        <w:jc w:val="both"/>
        <w:rPr>
          <w:rFonts w:cs="Arial"/>
          <w:bCs/>
          <w:szCs w:val="22"/>
        </w:rPr>
      </w:pPr>
      <w:r w:rsidRPr="00190463">
        <w:rPr>
          <w:rFonts w:cs="Arial"/>
          <w:bCs/>
          <w:szCs w:val="22"/>
        </w:rPr>
        <w:t xml:space="preserve">- Подписанный проект договора </w:t>
      </w:r>
      <w:r w:rsidR="00D41FBD" w:rsidRPr="005263CE">
        <w:rPr>
          <w:rFonts w:cs="Arial"/>
          <w:bCs/>
          <w:szCs w:val="22"/>
        </w:rPr>
        <w:t>в редакции Заказчика</w:t>
      </w:r>
      <w:r w:rsidR="00D41FBD">
        <w:rPr>
          <w:rFonts w:cs="Arial"/>
          <w:bCs/>
          <w:szCs w:val="22"/>
        </w:rPr>
        <w:t xml:space="preserve"> </w:t>
      </w:r>
      <w:r>
        <w:rPr>
          <w:rFonts w:cs="Arial"/>
          <w:bCs/>
          <w:szCs w:val="22"/>
        </w:rPr>
        <w:t>с</w:t>
      </w:r>
      <w:r w:rsidRPr="00190463">
        <w:rPr>
          <w:rFonts w:cs="Arial"/>
          <w:bCs/>
          <w:szCs w:val="22"/>
        </w:rPr>
        <w:t xml:space="preserve"> указан</w:t>
      </w:r>
      <w:r>
        <w:rPr>
          <w:rFonts w:cs="Arial"/>
          <w:bCs/>
          <w:szCs w:val="22"/>
        </w:rPr>
        <w:t>ием</w:t>
      </w:r>
      <w:r w:rsidRPr="00190463">
        <w:rPr>
          <w:rFonts w:cs="Arial"/>
          <w:bCs/>
          <w:szCs w:val="22"/>
        </w:rPr>
        <w:t xml:space="preserve"> стоимости</w:t>
      </w:r>
      <w:r w:rsidR="005263CE" w:rsidRPr="005263CE">
        <w:rPr>
          <w:rFonts w:cs="Arial"/>
          <w:bCs/>
          <w:szCs w:val="22"/>
        </w:rPr>
        <w:t>, в 2-х экземплярах</w:t>
      </w:r>
      <w:r w:rsidRPr="00190463">
        <w:rPr>
          <w:rFonts w:cs="Arial"/>
          <w:bCs/>
          <w:szCs w:val="22"/>
        </w:rPr>
        <w:t xml:space="preserve"> (форма 3, подписанная уполномоченным лицом и заверенная печатью участника закупки);</w:t>
      </w:r>
    </w:p>
    <w:p w14:paraId="5D032F93" w14:textId="75AA3E6B" w:rsidR="00B518AD" w:rsidRDefault="00B518AD" w:rsidP="00190463">
      <w:pPr>
        <w:ind w:firstLine="567"/>
        <w:jc w:val="both"/>
        <w:rPr>
          <w:rFonts w:cs="Arial"/>
          <w:b/>
          <w:szCs w:val="22"/>
        </w:rPr>
      </w:pPr>
      <w:r>
        <w:rPr>
          <w:rFonts w:cs="Arial"/>
          <w:bCs/>
          <w:szCs w:val="22"/>
        </w:rPr>
        <w:t xml:space="preserve">- </w:t>
      </w:r>
      <w:r w:rsidR="00352D2B" w:rsidRPr="00653037">
        <w:rPr>
          <w:rFonts w:cs="Arial"/>
          <w:szCs w:val="22"/>
        </w:rPr>
        <w:t>Локальные ресурсные сметные расчеты</w:t>
      </w:r>
      <w:r w:rsidRPr="00B518AD">
        <w:rPr>
          <w:rFonts w:cs="Arial"/>
          <w:bCs/>
          <w:szCs w:val="22"/>
        </w:rPr>
        <w:t>, выполненны</w:t>
      </w:r>
      <w:r w:rsidR="00352D2B">
        <w:rPr>
          <w:rFonts w:cs="Arial"/>
          <w:bCs/>
          <w:szCs w:val="22"/>
        </w:rPr>
        <w:t>е</w:t>
      </w:r>
      <w:r w:rsidRPr="00B518AD">
        <w:rPr>
          <w:rFonts w:cs="Arial"/>
          <w:bCs/>
          <w:szCs w:val="22"/>
        </w:rPr>
        <w:t xml:space="preserve"> на основании локальн</w:t>
      </w:r>
      <w:r>
        <w:rPr>
          <w:rFonts w:cs="Arial"/>
          <w:bCs/>
          <w:szCs w:val="22"/>
        </w:rPr>
        <w:t>ой</w:t>
      </w:r>
      <w:r w:rsidRPr="00B518AD">
        <w:rPr>
          <w:rFonts w:cs="Arial"/>
          <w:bCs/>
          <w:szCs w:val="22"/>
        </w:rPr>
        <w:t xml:space="preserve"> смет</w:t>
      </w:r>
      <w:r>
        <w:rPr>
          <w:rFonts w:cs="Arial"/>
          <w:bCs/>
          <w:szCs w:val="22"/>
        </w:rPr>
        <w:t>ы</w:t>
      </w:r>
      <w:r w:rsidRPr="00B518AD">
        <w:rPr>
          <w:rFonts w:cs="Arial"/>
          <w:bCs/>
          <w:szCs w:val="22"/>
        </w:rPr>
        <w:t xml:space="preserve"> №1</w:t>
      </w:r>
      <w:r>
        <w:rPr>
          <w:rFonts w:cs="Arial"/>
          <w:bCs/>
          <w:szCs w:val="22"/>
        </w:rPr>
        <w:t>Я</w:t>
      </w:r>
      <w:r w:rsidRPr="00B518AD">
        <w:rPr>
          <w:rFonts w:cs="Arial"/>
          <w:bCs/>
          <w:szCs w:val="22"/>
        </w:rPr>
        <w:t>/</w:t>
      </w:r>
      <w:r>
        <w:rPr>
          <w:rFonts w:cs="Arial"/>
          <w:bCs/>
          <w:szCs w:val="22"/>
        </w:rPr>
        <w:t>21</w:t>
      </w:r>
      <w:r w:rsidRPr="00B518AD">
        <w:rPr>
          <w:rFonts w:cs="Arial"/>
          <w:bCs/>
          <w:szCs w:val="22"/>
        </w:rPr>
        <w:t xml:space="preserve">. </w:t>
      </w:r>
      <w:r w:rsidRPr="00B518AD">
        <w:rPr>
          <w:rFonts w:cs="Arial"/>
          <w:b/>
          <w:szCs w:val="22"/>
        </w:rPr>
        <w:t xml:space="preserve">Сметные расчёты предоставляются контрагентом в только электронном виде на электронном носителе, в формате </w:t>
      </w:r>
      <w:proofErr w:type="spellStart"/>
      <w:r w:rsidRPr="00B518AD">
        <w:rPr>
          <w:rFonts w:cs="Arial"/>
          <w:b/>
          <w:szCs w:val="22"/>
        </w:rPr>
        <w:t>World</w:t>
      </w:r>
      <w:proofErr w:type="spellEnd"/>
      <w:r w:rsidRPr="00B518AD">
        <w:rPr>
          <w:rFonts w:cs="Arial"/>
          <w:b/>
          <w:szCs w:val="22"/>
        </w:rPr>
        <w:t xml:space="preserve"> или </w:t>
      </w:r>
      <w:proofErr w:type="spellStart"/>
      <w:r w:rsidRPr="00B518AD">
        <w:rPr>
          <w:rFonts w:cs="Arial"/>
          <w:b/>
          <w:szCs w:val="22"/>
        </w:rPr>
        <w:t>Excel</w:t>
      </w:r>
      <w:proofErr w:type="spellEnd"/>
      <w:r w:rsidRPr="00B518AD">
        <w:rPr>
          <w:rFonts w:cs="Arial"/>
          <w:b/>
          <w:szCs w:val="22"/>
        </w:rPr>
        <w:t>;</w:t>
      </w:r>
    </w:p>
    <w:p w14:paraId="17D2E41E" w14:textId="77777777" w:rsidR="00D00597" w:rsidRPr="00DB475F" w:rsidRDefault="00D00597" w:rsidP="00914F18">
      <w:pPr>
        <w:pStyle w:val="ac"/>
        <w:numPr>
          <w:ilvl w:val="0"/>
          <w:numId w:val="2"/>
        </w:numPr>
        <w:tabs>
          <w:tab w:val="left" w:pos="851"/>
        </w:tabs>
        <w:spacing w:before="80"/>
        <w:ind w:left="0" w:firstLine="567"/>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14:paraId="10861B22" w14:textId="77777777" w:rsidR="00D00597" w:rsidRPr="00DB475F" w:rsidRDefault="00D00597" w:rsidP="00914F18">
      <w:pPr>
        <w:pStyle w:val="ac"/>
        <w:numPr>
          <w:ilvl w:val="0"/>
          <w:numId w:val="2"/>
        </w:numPr>
        <w:tabs>
          <w:tab w:val="left" w:pos="851"/>
        </w:tabs>
        <w:spacing w:before="80"/>
        <w:ind w:left="0" w:firstLine="567"/>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14:paraId="343E74E4" w14:textId="77777777" w:rsidR="00190463" w:rsidRPr="00190463" w:rsidRDefault="00190463" w:rsidP="00190463">
      <w:pPr>
        <w:ind w:firstLine="567"/>
        <w:jc w:val="both"/>
        <w:rPr>
          <w:rFonts w:cs="Arial"/>
          <w:bCs/>
          <w:szCs w:val="22"/>
        </w:rPr>
      </w:pPr>
      <w:r w:rsidRPr="00190463">
        <w:rPr>
          <w:rFonts w:cs="Arial"/>
          <w:bCs/>
          <w:szCs w:val="22"/>
        </w:rPr>
        <w:t>- Опись документов коммерческой части Оферты (подписанная уполномоченным лицом и заверенная печатью участника закупки).</w:t>
      </w:r>
    </w:p>
    <w:p w14:paraId="73D519DD" w14:textId="5B1730D5" w:rsidR="00190463" w:rsidRPr="002A0A78" w:rsidRDefault="00190463" w:rsidP="00190463">
      <w:pPr>
        <w:ind w:firstLine="567"/>
        <w:jc w:val="both"/>
        <w:rPr>
          <w:rFonts w:cs="Arial"/>
          <w:bCs/>
          <w:szCs w:val="22"/>
        </w:rPr>
      </w:pPr>
      <w:r w:rsidRPr="00190463">
        <w:rPr>
          <w:rFonts w:cs="Arial"/>
          <w:bCs/>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9B45ACC" w14:textId="77777777" w:rsidR="002A0A78" w:rsidRPr="0007752B" w:rsidRDefault="002A0A78" w:rsidP="002A0A78">
      <w:pPr>
        <w:ind w:firstLine="567"/>
        <w:jc w:val="both"/>
        <w:rPr>
          <w:rFonts w:cs="Arial"/>
          <w:b/>
          <w:szCs w:val="22"/>
        </w:rPr>
      </w:pPr>
      <w:r w:rsidRPr="0007752B">
        <w:rPr>
          <w:rFonts w:cs="Arial"/>
          <w:b/>
          <w:szCs w:val="22"/>
        </w:rPr>
        <w:t>Оферта предоставляется на русском языке.</w:t>
      </w:r>
    </w:p>
    <w:p w14:paraId="670BE8D2" w14:textId="77777777" w:rsidR="002A0A78" w:rsidRPr="002A0A78" w:rsidRDefault="002A0A78" w:rsidP="002A0A78">
      <w:pPr>
        <w:ind w:firstLine="567"/>
        <w:jc w:val="both"/>
        <w:rPr>
          <w:rFonts w:cs="Arial"/>
          <w:bCs/>
          <w:szCs w:val="22"/>
        </w:rPr>
      </w:pPr>
      <w:r w:rsidRPr="002A0A78">
        <w:rPr>
          <w:rFonts w:cs="Arial"/>
          <w:bCs/>
          <w:szCs w:val="22"/>
        </w:rPr>
        <w:t xml:space="preserve">Все суммы денежных средств в оферте и приложениях к ней должны быть выражены в российских рублях. </w:t>
      </w:r>
    </w:p>
    <w:p w14:paraId="152CEDB7" w14:textId="77777777" w:rsidR="00F77FBA" w:rsidRPr="002E571A" w:rsidRDefault="00F77FBA" w:rsidP="00F77FBA">
      <w:pPr>
        <w:ind w:firstLine="567"/>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CF84F36" w14:textId="77777777" w:rsidR="005335A1" w:rsidRPr="005335A1" w:rsidRDefault="005335A1" w:rsidP="005335A1">
      <w:pPr>
        <w:ind w:firstLine="567"/>
        <w:jc w:val="both"/>
        <w:rPr>
          <w:rFonts w:cs="Arial"/>
          <w:szCs w:val="22"/>
        </w:rPr>
      </w:pPr>
      <w:r w:rsidRPr="005335A1">
        <w:rPr>
          <w:rFonts w:cs="Arial"/>
          <w:szCs w:val="22"/>
        </w:rPr>
        <w:t>Оферты принимаются только в конвертах. Оферты, направленные по электронной почте, к рассмотрению не принимаются.</w:t>
      </w:r>
    </w:p>
    <w:p w14:paraId="6D03A6B4" w14:textId="77777777" w:rsidR="005335A1" w:rsidRPr="005335A1" w:rsidRDefault="005335A1" w:rsidP="005335A1">
      <w:pPr>
        <w:ind w:firstLine="567"/>
        <w:jc w:val="both"/>
        <w:rPr>
          <w:rFonts w:cs="Arial"/>
          <w:szCs w:val="22"/>
        </w:rPr>
      </w:pPr>
      <w:r w:rsidRPr="005335A1">
        <w:rPr>
          <w:rFonts w:cs="Arial"/>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14:paraId="39D14E39" w14:textId="77777777" w:rsidR="0007752B" w:rsidRPr="003A5BE9" w:rsidRDefault="0007752B" w:rsidP="0007752B">
      <w:pPr>
        <w:widowControl w:val="0"/>
        <w:overflowPunct w:val="0"/>
        <w:autoSpaceDE w:val="0"/>
        <w:autoSpaceDN w:val="0"/>
        <w:adjustRightInd w:val="0"/>
        <w:ind w:firstLine="708"/>
        <w:jc w:val="both"/>
        <w:rPr>
          <w:rFonts w:cs="Arial"/>
          <w:szCs w:val="22"/>
        </w:rPr>
      </w:pPr>
      <w:r w:rsidRPr="003A5BE9">
        <w:rPr>
          <w:rFonts w:cs="Arial"/>
          <w:szCs w:val="22"/>
        </w:rPr>
        <w:t>Учитывая, что тендер проводится в два этапа, участник закупки передает четыре конверта документов:</w:t>
      </w:r>
    </w:p>
    <w:p w14:paraId="2DB2B381" w14:textId="77777777" w:rsidR="0007752B" w:rsidRPr="003A5BE9" w:rsidRDefault="0007752B" w:rsidP="0007752B">
      <w:pPr>
        <w:pStyle w:val="ac"/>
        <w:numPr>
          <w:ilvl w:val="0"/>
          <w:numId w:val="2"/>
        </w:numPr>
        <w:ind w:left="1134" w:hanging="425"/>
        <w:contextualSpacing w:val="0"/>
        <w:jc w:val="both"/>
        <w:rPr>
          <w:rFonts w:cs="Arial"/>
          <w:szCs w:val="22"/>
        </w:rPr>
      </w:pPr>
      <w:r w:rsidRPr="003A5BE9">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14:paraId="3B9D2AB0" w14:textId="77777777" w:rsidR="0007752B" w:rsidRPr="003A5BE9" w:rsidRDefault="0007752B" w:rsidP="0007752B">
      <w:pPr>
        <w:pStyle w:val="ac"/>
        <w:numPr>
          <w:ilvl w:val="0"/>
          <w:numId w:val="2"/>
        </w:numPr>
        <w:ind w:left="1134" w:hanging="425"/>
        <w:contextualSpacing w:val="0"/>
        <w:jc w:val="both"/>
        <w:rPr>
          <w:rFonts w:cs="Arial"/>
          <w:szCs w:val="22"/>
        </w:rPr>
      </w:pPr>
      <w:r w:rsidRPr="003A5BE9">
        <w:rPr>
          <w:rFonts w:cs="Arial"/>
          <w:szCs w:val="22"/>
        </w:rPr>
        <w:lastRenderedPageBreak/>
        <w:t>второй конверт с надписью: «Техническая часть» (с пометкой «Копия»), содержащий копии документов, находящихся в первом конверте;</w:t>
      </w:r>
    </w:p>
    <w:p w14:paraId="177B7F13" w14:textId="77777777" w:rsidR="0007752B" w:rsidRPr="003A5BE9" w:rsidRDefault="0007752B" w:rsidP="0007752B">
      <w:pPr>
        <w:pStyle w:val="ac"/>
        <w:numPr>
          <w:ilvl w:val="0"/>
          <w:numId w:val="2"/>
        </w:numPr>
        <w:ind w:left="1134" w:hanging="425"/>
        <w:contextualSpacing w:val="0"/>
        <w:jc w:val="both"/>
        <w:rPr>
          <w:rFonts w:cs="Arial"/>
          <w:szCs w:val="22"/>
        </w:rPr>
      </w:pPr>
      <w:r w:rsidRPr="003A5BE9">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14:paraId="77C6CD45" w14:textId="77777777" w:rsidR="0007752B" w:rsidRPr="003A5BE9" w:rsidRDefault="0007752B" w:rsidP="0007752B">
      <w:pPr>
        <w:pStyle w:val="ac"/>
        <w:numPr>
          <w:ilvl w:val="0"/>
          <w:numId w:val="2"/>
        </w:numPr>
        <w:ind w:left="1134" w:hanging="425"/>
        <w:contextualSpacing w:val="0"/>
        <w:jc w:val="both"/>
        <w:rPr>
          <w:rFonts w:cs="Arial"/>
          <w:szCs w:val="22"/>
        </w:rPr>
      </w:pPr>
      <w:r w:rsidRPr="003A5BE9">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p>
    <w:p w14:paraId="1F71E24A" w14:textId="77777777" w:rsidR="005335A1" w:rsidRPr="003A5BE9" w:rsidRDefault="005335A1" w:rsidP="005335A1">
      <w:pPr>
        <w:ind w:firstLine="567"/>
        <w:jc w:val="both"/>
        <w:rPr>
          <w:rFonts w:cs="Arial"/>
          <w:szCs w:val="22"/>
        </w:rPr>
      </w:pPr>
      <w:r w:rsidRPr="003A5BE9">
        <w:rPr>
          <w:rFonts w:cs="Arial"/>
          <w:szCs w:val="22"/>
        </w:rPr>
        <w:t>Документы в конверте с пометкой «Оригинал» являются официальной офертой.</w:t>
      </w:r>
    </w:p>
    <w:p w14:paraId="6F02F883" w14:textId="5C12E537" w:rsidR="005335A1" w:rsidRPr="005335A1" w:rsidRDefault="0007752B" w:rsidP="005335A1">
      <w:pPr>
        <w:ind w:firstLine="567"/>
        <w:jc w:val="both"/>
        <w:rPr>
          <w:rFonts w:cs="Arial"/>
          <w:szCs w:val="22"/>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w:t>
      </w:r>
      <w:r w:rsidR="005335A1" w:rsidRPr="005335A1">
        <w:rPr>
          <w:rFonts w:cs="Arial"/>
          <w:szCs w:val="22"/>
        </w:rPr>
        <w:t>наименование файла должно соответствовать содержанию соответствующего документа.</w:t>
      </w:r>
    </w:p>
    <w:p w14:paraId="6004AC4E" w14:textId="1368AF5F" w:rsidR="005335A1" w:rsidRPr="005335A1" w:rsidRDefault="005335A1" w:rsidP="005335A1">
      <w:pPr>
        <w:ind w:firstLine="567"/>
        <w:jc w:val="both"/>
        <w:rPr>
          <w:rFonts w:cs="Arial"/>
          <w:szCs w:val="22"/>
        </w:rPr>
      </w:pPr>
      <w:r w:rsidRPr="005335A1">
        <w:rPr>
          <w:rFonts w:cs="Arial"/>
          <w:szCs w:val="22"/>
        </w:rPr>
        <w:t xml:space="preserve">Электронный носитель информации должен содержать также исходные электронные версии (в формате MS </w:t>
      </w:r>
      <w:proofErr w:type="spellStart"/>
      <w:r w:rsidRPr="005335A1">
        <w:rPr>
          <w:rFonts w:cs="Arial"/>
          <w:szCs w:val="22"/>
        </w:rPr>
        <w:t>Excel</w:t>
      </w:r>
      <w:proofErr w:type="spellEnd"/>
      <w:r w:rsidRPr="005335A1">
        <w:rPr>
          <w:rFonts w:cs="Arial"/>
          <w:szCs w:val="22"/>
        </w:rPr>
        <w:t xml:space="preserve">, MS </w:t>
      </w:r>
      <w:proofErr w:type="spellStart"/>
      <w:r w:rsidRPr="005335A1">
        <w:rPr>
          <w:rFonts w:cs="Arial"/>
          <w:szCs w:val="22"/>
        </w:rPr>
        <w:t>Word</w:t>
      </w:r>
      <w:proofErr w:type="spellEnd"/>
      <w:r w:rsidRPr="005335A1">
        <w:rPr>
          <w:rFonts w:cs="Arial"/>
          <w:szCs w:val="22"/>
        </w:rPr>
        <w:t>) Технико-коммерческ</w:t>
      </w:r>
      <w:r w:rsidR="00C463BB">
        <w:rPr>
          <w:rFonts w:cs="Arial"/>
          <w:szCs w:val="22"/>
        </w:rPr>
        <w:t>ой части</w:t>
      </w:r>
      <w:r w:rsidRPr="005335A1">
        <w:rPr>
          <w:rFonts w:cs="Arial"/>
          <w:szCs w:val="22"/>
        </w:rPr>
        <w:t>.</w:t>
      </w:r>
    </w:p>
    <w:p w14:paraId="0D37F4D5" w14:textId="1EEE30D6" w:rsidR="00A04E9A" w:rsidRDefault="005335A1" w:rsidP="005335A1">
      <w:pPr>
        <w:ind w:firstLine="567"/>
        <w:jc w:val="both"/>
        <w:rPr>
          <w:rFonts w:cs="Arial"/>
          <w:szCs w:val="22"/>
        </w:rPr>
      </w:pPr>
      <w:r w:rsidRPr="005335A1">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A04E9A">
        <w:rPr>
          <w:rFonts w:cs="Arial"/>
          <w:b/>
          <w:bCs/>
          <w:szCs w:val="22"/>
        </w:rPr>
        <w:t>150023, г. Ярославль, Московский пр., д.130, Тендерный комитет.</w:t>
      </w:r>
    </w:p>
    <w:p w14:paraId="7DFB5BA7" w14:textId="7A914328" w:rsidR="00F77FBA" w:rsidRPr="002E571A" w:rsidRDefault="00F77FBA" w:rsidP="005335A1">
      <w:pPr>
        <w:ind w:firstLine="567"/>
        <w:jc w:val="both"/>
        <w:rPr>
          <w:rFonts w:cs="Arial"/>
          <w:b/>
          <w:szCs w:val="22"/>
        </w:rPr>
      </w:pPr>
      <w:r w:rsidRPr="002E571A">
        <w:rPr>
          <w:rFonts w:cs="Arial"/>
          <w:b/>
          <w:szCs w:val="22"/>
        </w:rPr>
        <w:t>Начало приема оферт – «</w:t>
      </w:r>
      <w:r w:rsidR="0027757F">
        <w:rPr>
          <w:rFonts w:cs="Arial"/>
          <w:b/>
          <w:szCs w:val="22"/>
        </w:rPr>
        <w:t>2</w:t>
      </w:r>
      <w:r w:rsidR="004933BA">
        <w:rPr>
          <w:rFonts w:cs="Arial"/>
          <w:b/>
          <w:szCs w:val="22"/>
        </w:rPr>
        <w:t>6</w:t>
      </w:r>
      <w:r w:rsidRPr="002E571A">
        <w:rPr>
          <w:rFonts w:cs="Arial"/>
          <w:b/>
          <w:szCs w:val="22"/>
        </w:rPr>
        <w:t xml:space="preserve">» </w:t>
      </w:r>
      <w:r w:rsidR="0027757F">
        <w:rPr>
          <w:rFonts w:cs="Arial"/>
          <w:b/>
          <w:szCs w:val="22"/>
        </w:rPr>
        <w:t>мая</w:t>
      </w:r>
      <w:r w:rsidR="00D346E2">
        <w:rPr>
          <w:rFonts w:cs="Arial"/>
          <w:b/>
          <w:szCs w:val="22"/>
        </w:rPr>
        <w:t xml:space="preserve"> 202</w:t>
      </w:r>
      <w:r w:rsidR="003A5BE9">
        <w:rPr>
          <w:rFonts w:cs="Arial"/>
          <w:b/>
          <w:szCs w:val="22"/>
        </w:rPr>
        <w:t>1</w:t>
      </w:r>
      <w:r w:rsidRPr="002E571A">
        <w:rPr>
          <w:rFonts w:cs="Arial"/>
          <w:b/>
          <w:szCs w:val="22"/>
        </w:rPr>
        <w:t xml:space="preserve"> года.</w:t>
      </w:r>
    </w:p>
    <w:p w14:paraId="2EF81CD7" w14:textId="4AEEBF85" w:rsidR="00F77FBA" w:rsidRPr="002E571A" w:rsidRDefault="00F77FBA" w:rsidP="00484486">
      <w:pPr>
        <w:ind w:firstLine="567"/>
        <w:jc w:val="both"/>
        <w:rPr>
          <w:rFonts w:cs="Arial"/>
          <w:b/>
          <w:szCs w:val="22"/>
        </w:rPr>
      </w:pPr>
      <w:r w:rsidRPr="002E571A">
        <w:rPr>
          <w:rFonts w:cs="Arial"/>
          <w:b/>
          <w:szCs w:val="22"/>
        </w:rPr>
        <w:t xml:space="preserve">Окончание приема оферт – </w:t>
      </w:r>
      <w:r w:rsidR="00A203A1" w:rsidRPr="00A203A1">
        <w:rPr>
          <w:rFonts w:cs="Arial"/>
          <w:b/>
          <w:szCs w:val="22"/>
        </w:rPr>
        <w:t xml:space="preserve">16:00 (МСК) </w:t>
      </w:r>
      <w:bookmarkStart w:id="4" w:name="_Hlk68599160"/>
      <w:r w:rsidRPr="002E571A">
        <w:rPr>
          <w:rFonts w:cs="Arial"/>
          <w:b/>
          <w:szCs w:val="22"/>
        </w:rPr>
        <w:t>«</w:t>
      </w:r>
      <w:r w:rsidR="004933BA">
        <w:rPr>
          <w:rFonts w:cs="Arial"/>
          <w:b/>
          <w:szCs w:val="22"/>
        </w:rPr>
        <w:t>02</w:t>
      </w:r>
      <w:r w:rsidRPr="002E571A">
        <w:rPr>
          <w:rFonts w:cs="Arial"/>
          <w:b/>
          <w:szCs w:val="22"/>
        </w:rPr>
        <w:t xml:space="preserve">» </w:t>
      </w:r>
      <w:r w:rsidR="004933BA">
        <w:rPr>
          <w:rFonts w:cs="Arial"/>
          <w:b/>
          <w:szCs w:val="22"/>
        </w:rPr>
        <w:t>июня</w:t>
      </w:r>
      <w:r w:rsidR="00D346E2">
        <w:rPr>
          <w:rFonts w:cs="Arial"/>
          <w:b/>
          <w:szCs w:val="22"/>
        </w:rPr>
        <w:t xml:space="preserve"> 202</w:t>
      </w:r>
      <w:r w:rsidR="003A5BE9">
        <w:rPr>
          <w:rFonts w:cs="Arial"/>
          <w:b/>
          <w:szCs w:val="22"/>
        </w:rPr>
        <w:t>1</w:t>
      </w:r>
      <w:r w:rsidR="00D346E2" w:rsidRPr="002E571A">
        <w:rPr>
          <w:rFonts w:cs="Arial"/>
          <w:b/>
          <w:szCs w:val="22"/>
        </w:rPr>
        <w:t xml:space="preserve"> </w:t>
      </w:r>
      <w:r w:rsidRPr="002E571A">
        <w:rPr>
          <w:rFonts w:cs="Arial"/>
          <w:b/>
          <w:szCs w:val="22"/>
        </w:rPr>
        <w:t>года</w:t>
      </w:r>
      <w:bookmarkEnd w:id="4"/>
      <w:r>
        <w:rPr>
          <w:rFonts w:cs="Arial"/>
          <w:b/>
          <w:szCs w:val="22"/>
        </w:rPr>
        <w:t>.</w:t>
      </w:r>
    </w:p>
    <w:p w14:paraId="7F7731A7" w14:textId="20A74CB4" w:rsidR="00F77FBA" w:rsidRPr="002E571A" w:rsidRDefault="00F77FBA" w:rsidP="00484486">
      <w:pPr>
        <w:ind w:firstLine="567"/>
        <w:jc w:val="both"/>
        <w:rPr>
          <w:rFonts w:cs="Arial"/>
          <w:b/>
          <w:szCs w:val="22"/>
        </w:rPr>
      </w:pPr>
      <w:r w:rsidRPr="002E571A">
        <w:rPr>
          <w:rFonts w:cs="Arial"/>
          <w:b/>
          <w:szCs w:val="22"/>
        </w:rPr>
        <w:t xml:space="preserve">Срок для определения победителя – до </w:t>
      </w:r>
      <w:r w:rsidR="003A5BE9" w:rsidRPr="002E571A">
        <w:rPr>
          <w:rFonts w:cs="Arial"/>
          <w:b/>
          <w:szCs w:val="22"/>
        </w:rPr>
        <w:t>«</w:t>
      </w:r>
      <w:r w:rsidR="008A4421">
        <w:rPr>
          <w:rFonts w:cs="Arial"/>
          <w:b/>
          <w:szCs w:val="22"/>
        </w:rPr>
        <w:t>3</w:t>
      </w:r>
      <w:r w:rsidR="004B04BD">
        <w:rPr>
          <w:rFonts w:cs="Arial"/>
          <w:b/>
          <w:szCs w:val="22"/>
        </w:rPr>
        <w:t>0</w:t>
      </w:r>
      <w:r w:rsidR="003A5BE9" w:rsidRPr="002E571A">
        <w:rPr>
          <w:rFonts w:cs="Arial"/>
          <w:b/>
          <w:szCs w:val="22"/>
        </w:rPr>
        <w:t xml:space="preserve">» </w:t>
      </w:r>
      <w:r w:rsidR="004B04BD">
        <w:rPr>
          <w:rFonts w:cs="Arial"/>
          <w:b/>
          <w:szCs w:val="22"/>
        </w:rPr>
        <w:t>июня</w:t>
      </w:r>
      <w:r w:rsidR="003A5BE9">
        <w:rPr>
          <w:rFonts w:cs="Arial"/>
          <w:b/>
          <w:szCs w:val="22"/>
        </w:rPr>
        <w:t xml:space="preserve"> 2021</w:t>
      </w:r>
      <w:r w:rsidR="003A5BE9" w:rsidRPr="002E571A">
        <w:rPr>
          <w:rFonts w:cs="Arial"/>
          <w:b/>
          <w:szCs w:val="22"/>
        </w:rPr>
        <w:t xml:space="preserve"> года</w:t>
      </w:r>
      <w:r w:rsidRPr="002E571A">
        <w:rPr>
          <w:rFonts w:cs="Arial"/>
          <w:b/>
          <w:szCs w:val="22"/>
        </w:rPr>
        <w:t>.</w:t>
      </w:r>
      <w:r w:rsidR="00704EE6">
        <w:rPr>
          <w:rFonts w:cs="Arial"/>
          <w:b/>
          <w:szCs w:val="22"/>
        </w:rPr>
        <w:t xml:space="preserve"> </w:t>
      </w:r>
    </w:p>
    <w:p w14:paraId="1AB8D3CC" w14:textId="77777777" w:rsidR="00F77FBA" w:rsidRPr="002E571A" w:rsidRDefault="00F77FBA" w:rsidP="00484486">
      <w:pPr>
        <w:ind w:firstLine="567"/>
        <w:jc w:val="both"/>
        <w:rPr>
          <w:rFonts w:cs="Arial"/>
          <w:szCs w:val="22"/>
        </w:rPr>
      </w:pPr>
      <w:r w:rsidRPr="002E571A">
        <w:rPr>
          <w:rFonts w:cs="Arial"/>
          <w:szCs w:val="22"/>
        </w:rPr>
        <w:t>Оферты, полученные позже указанного срока, к рассмотрению не принимаются.</w:t>
      </w:r>
    </w:p>
    <w:p w14:paraId="3FA203F7" w14:textId="77777777" w:rsidR="00F77FBA" w:rsidRPr="002E571A" w:rsidRDefault="00F77FBA" w:rsidP="00484486">
      <w:pPr>
        <w:ind w:firstLine="567"/>
        <w:jc w:val="both"/>
        <w:rPr>
          <w:rFonts w:cs="Arial"/>
          <w:szCs w:val="22"/>
        </w:rPr>
      </w:pPr>
      <w:r w:rsidRPr="002E571A">
        <w:rPr>
          <w:rFonts w:cs="Arial"/>
          <w:szCs w:val="22"/>
        </w:rPr>
        <w:t>Общество имеет право продлить срок приема оферт.</w:t>
      </w:r>
    </w:p>
    <w:p w14:paraId="457EDFD0" w14:textId="317042F3" w:rsidR="00F77FBA" w:rsidRPr="002E571A" w:rsidRDefault="00A04E9A" w:rsidP="00F77FBA">
      <w:pPr>
        <w:ind w:firstLine="567"/>
        <w:jc w:val="both"/>
        <w:rPr>
          <w:rFonts w:cs="Arial"/>
          <w:szCs w:val="22"/>
        </w:rPr>
      </w:pPr>
      <w:r w:rsidRPr="00A04E9A">
        <w:rPr>
          <w:rFonts w:cs="Arial"/>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r w:rsidR="00F77FBA" w:rsidRPr="00973933">
        <w:rPr>
          <w:rFonts w:cs="Arial"/>
          <w:szCs w:val="22"/>
        </w:rPr>
        <w:t>.</w:t>
      </w:r>
    </w:p>
    <w:p w14:paraId="2F5D1A89" w14:textId="6697BD85" w:rsidR="00F77FBA" w:rsidRDefault="00F77FBA" w:rsidP="00F77FBA">
      <w:pPr>
        <w:ind w:firstLine="567"/>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Pr="00A203A1">
        <w:rPr>
          <w:rFonts w:cs="Arial"/>
          <w:szCs w:val="22"/>
        </w:rPr>
        <w:t>«</w:t>
      </w:r>
      <w:r w:rsidR="004933BA">
        <w:rPr>
          <w:rFonts w:cs="Arial"/>
          <w:szCs w:val="22"/>
        </w:rPr>
        <w:t>31</w:t>
      </w:r>
      <w:r w:rsidRPr="00A203A1">
        <w:rPr>
          <w:rFonts w:cs="Arial"/>
          <w:szCs w:val="22"/>
        </w:rPr>
        <w:t xml:space="preserve">» </w:t>
      </w:r>
      <w:r w:rsidR="0027757F">
        <w:rPr>
          <w:rFonts w:cs="Arial"/>
          <w:szCs w:val="22"/>
        </w:rPr>
        <w:t>мая</w:t>
      </w:r>
      <w:r w:rsidR="00D346E2" w:rsidRPr="00A203A1">
        <w:rPr>
          <w:rFonts w:cs="Arial"/>
          <w:szCs w:val="22"/>
        </w:rPr>
        <w:t xml:space="preserve"> 202</w:t>
      </w:r>
      <w:r w:rsidR="00BF5757">
        <w:rPr>
          <w:rFonts w:cs="Arial"/>
          <w:szCs w:val="22"/>
        </w:rPr>
        <w:t>1</w:t>
      </w:r>
      <w:r w:rsidR="00D346E2" w:rsidRPr="00A203A1">
        <w:rPr>
          <w:rFonts w:cs="Arial"/>
          <w:szCs w:val="22"/>
        </w:rPr>
        <w:t xml:space="preserve"> </w:t>
      </w:r>
      <w:r w:rsidRPr="00A203A1">
        <w:rPr>
          <w:rFonts w:cs="Arial"/>
          <w:szCs w:val="22"/>
        </w:rPr>
        <w:t xml:space="preserve">года. </w:t>
      </w:r>
      <w:r w:rsidRPr="002E571A">
        <w:rPr>
          <w:rFonts w:cs="Arial"/>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664E8562" w14:textId="77777777" w:rsidR="00F40128" w:rsidRPr="002E571A" w:rsidRDefault="00F40128" w:rsidP="00F77FBA">
      <w:pPr>
        <w:ind w:firstLine="567"/>
        <w:jc w:val="both"/>
        <w:rPr>
          <w:rFonts w:cs="Arial"/>
          <w:szCs w:val="22"/>
        </w:rPr>
      </w:pPr>
      <w:bookmarkStart w:id="5" w:name="_GoBack"/>
      <w:bookmarkEnd w:id="5"/>
    </w:p>
    <w:p w14:paraId="21CFC9CC" w14:textId="77777777" w:rsidR="00F77FBA" w:rsidRPr="002E571A" w:rsidRDefault="00F77FBA" w:rsidP="005A3B9F">
      <w:pPr>
        <w:spacing w:before="0"/>
        <w:ind w:firstLine="567"/>
        <w:jc w:val="both"/>
        <w:rPr>
          <w:rFonts w:cs="Arial"/>
          <w:szCs w:val="22"/>
        </w:rPr>
      </w:pPr>
      <w:r w:rsidRPr="002E571A">
        <w:rPr>
          <w:rFonts w:cs="Arial"/>
          <w:szCs w:val="22"/>
        </w:rPr>
        <w:t>По вопросам обращаться</w:t>
      </w:r>
      <w:r w:rsidR="00D20AFE">
        <w:rPr>
          <w:rFonts w:cs="Arial"/>
          <w:szCs w:val="22"/>
        </w:rPr>
        <w:t xml:space="preserve"> к</w:t>
      </w:r>
      <w:r w:rsidRPr="002E571A">
        <w:rPr>
          <w:rFonts w:cs="Arial"/>
          <w:szCs w:val="22"/>
        </w:rPr>
        <w:t>:</w:t>
      </w:r>
    </w:p>
    <w:p w14:paraId="3B7D4A49" w14:textId="477ECD53" w:rsidR="00D20AFE" w:rsidRPr="0034304D" w:rsidRDefault="00F40128" w:rsidP="005A3B9F">
      <w:pPr>
        <w:spacing w:before="0"/>
        <w:ind w:firstLine="567"/>
        <w:jc w:val="both"/>
        <w:rPr>
          <w:rFonts w:cs="Arial"/>
          <w:color w:val="C00000"/>
          <w:szCs w:val="22"/>
        </w:rPr>
      </w:pPr>
      <w:r w:rsidRPr="00F40128">
        <w:rPr>
          <w:rFonts w:cs="Arial"/>
          <w:szCs w:val="22"/>
        </w:rPr>
        <w:t>Ведущему специалисту тендерного комитета ПАО «</w:t>
      </w:r>
      <w:proofErr w:type="spellStart"/>
      <w:r w:rsidRPr="00F40128">
        <w:rPr>
          <w:rFonts w:cs="Arial"/>
          <w:szCs w:val="22"/>
        </w:rPr>
        <w:t>Славнефть</w:t>
      </w:r>
      <w:proofErr w:type="spellEnd"/>
      <w:r w:rsidRPr="00F40128">
        <w:rPr>
          <w:rFonts w:cs="Arial"/>
          <w:szCs w:val="22"/>
        </w:rPr>
        <w:t>-ЯНОС» Кокорину Максиму Валерьевичу. Контактные данные: (4852) 49-91-35, Е-</w:t>
      </w:r>
      <w:proofErr w:type="spellStart"/>
      <w:r w:rsidRPr="00F40128">
        <w:rPr>
          <w:rFonts w:cs="Arial"/>
          <w:szCs w:val="22"/>
        </w:rPr>
        <w:t>mail</w:t>
      </w:r>
      <w:proofErr w:type="spellEnd"/>
      <w:r w:rsidRPr="00F40128">
        <w:rPr>
          <w:rFonts w:cs="Arial"/>
          <w:szCs w:val="22"/>
        </w:rPr>
        <w:t xml:space="preserve">: </w:t>
      </w:r>
      <w:proofErr w:type="gramStart"/>
      <w:r w:rsidRPr="00F40128">
        <w:rPr>
          <w:rFonts w:cs="Arial"/>
          <w:szCs w:val="22"/>
        </w:rPr>
        <w:t>KokorinMV@yanos.slavneft.ru .</w:t>
      </w:r>
      <w:proofErr w:type="gramEnd"/>
    </w:p>
    <w:p w14:paraId="5097AEAE" w14:textId="10CD47E1" w:rsidR="00F77FBA" w:rsidRPr="002E571A" w:rsidRDefault="00A2136E" w:rsidP="00F77FBA">
      <w:pPr>
        <w:ind w:firstLine="567"/>
        <w:jc w:val="both"/>
        <w:rPr>
          <w:rFonts w:cs="Arial"/>
          <w:szCs w:val="22"/>
        </w:rPr>
      </w:pPr>
      <w:r w:rsidRPr="00A2136E">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по ссылке: </w:t>
      </w:r>
      <w:hyperlink r:id="rId7" w:history="1">
        <w:r w:rsidRPr="009D1831">
          <w:rPr>
            <w:rFonts w:cs="Arial"/>
            <w:b/>
            <w:color w:val="0000FF"/>
            <w:szCs w:val="22"/>
            <w:u w:val="single"/>
          </w:rPr>
          <w:t>Тендеры</w:t>
        </w:r>
        <w:r w:rsidRPr="009D1831">
          <w:rPr>
            <w:rFonts w:cs="Arial"/>
            <w:color w:val="0000FF"/>
            <w:szCs w:val="22"/>
            <w:u w:val="single"/>
          </w:rPr>
          <w:t>.</w:t>
        </w:r>
      </w:hyperlink>
    </w:p>
    <w:p w14:paraId="66153315" w14:textId="77777777" w:rsidR="00F77FBA" w:rsidRPr="002E571A" w:rsidRDefault="00F77FBA" w:rsidP="00F77FBA">
      <w:pPr>
        <w:ind w:firstLine="567"/>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6559FB8" w14:textId="77777777" w:rsidR="00F77FBA" w:rsidRPr="002E571A" w:rsidRDefault="00F77FBA" w:rsidP="00F77FBA">
      <w:pPr>
        <w:ind w:firstLine="567"/>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2DDD2FAF" w14:textId="77777777" w:rsidR="00F77FBA" w:rsidRPr="002E571A" w:rsidRDefault="00F77FBA" w:rsidP="00F77FBA">
      <w:pPr>
        <w:ind w:firstLine="567"/>
        <w:jc w:val="both"/>
        <w:rPr>
          <w:rFonts w:cs="Arial"/>
          <w:szCs w:val="22"/>
        </w:rPr>
      </w:pPr>
      <w:r w:rsidRPr="002E571A">
        <w:rPr>
          <w:rFonts w:cs="Arial"/>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97B1E40" w14:textId="77777777" w:rsidR="00F77FBA" w:rsidRPr="002E571A" w:rsidRDefault="00F77FBA" w:rsidP="00B31017">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14:paraId="23443047" w14:textId="77777777" w:rsidR="00F77FBA" w:rsidRPr="002E571A" w:rsidRDefault="00F77FBA" w:rsidP="00B31017">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14:paraId="09FCE206" w14:textId="77777777" w:rsidR="00F77FBA" w:rsidRPr="002E571A" w:rsidRDefault="00F77FBA" w:rsidP="00B31017">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14:paraId="4577A592" w14:textId="77777777" w:rsidR="00F77FBA" w:rsidRPr="002E571A" w:rsidRDefault="00F77FBA" w:rsidP="00F77FBA">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1A179E05" w14:textId="67E4C1D3" w:rsidR="00F77FBA" w:rsidRPr="007D3296" w:rsidRDefault="00F77FBA" w:rsidP="00F77FBA">
      <w:pPr>
        <w:ind w:firstLine="567"/>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r w:rsidR="00C6085E">
        <w:rPr>
          <w:rFonts w:cs="Arial"/>
          <w:szCs w:val="22"/>
        </w:rPr>
        <w:t>по ссылке</w:t>
      </w:r>
      <w:r w:rsidR="00C6085E" w:rsidRPr="00C6085E">
        <w:rPr>
          <w:rFonts w:cs="Arial"/>
          <w:szCs w:val="22"/>
        </w:rPr>
        <w:t>:</w:t>
      </w:r>
      <w:r w:rsidRPr="00C6085E">
        <w:rPr>
          <w:rFonts w:cs="Arial"/>
          <w:szCs w:val="22"/>
        </w:rPr>
        <w:t xml:space="preserve"> </w:t>
      </w:r>
      <w:hyperlink r:id="rId8" w:history="1">
        <w:r w:rsidR="00C6085E" w:rsidRPr="009D1831">
          <w:rPr>
            <w:rFonts w:cs="Arial"/>
            <w:b/>
            <w:color w:val="0000FF"/>
            <w:szCs w:val="22"/>
            <w:u w:val="single"/>
          </w:rPr>
          <w:t>Прохождение аккредитации</w:t>
        </w:r>
      </w:hyperlink>
      <w:r w:rsidRPr="009D1831">
        <w:rPr>
          <w:rFonts w:cs="Arial"/>
          <w:color w:val="0000FF"/>
          <w:szCs w:val="22"/>
        </w:rPr>
        <w:t>.</w:t>
      </w:r>
    </w:p>
    <w:p w14:paraId="1715E057" w14:textId="77777777" w:rsidR="00F77FBA" w:rsidRPr="002E571A" w:rsidRDefault="00F77FBA" w:rsidP="00F77FBA">
      <w:pPr>
        <w:ind w:firstLine="567"/>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D4C17C3" w14:textId="501407DD" w:rsidR="00F77FBA" w:rsidRPr="007D3296" w:rsidRDefault="00F77FBA" w:rsidP="00F77FBA">
      <w:pPr>
        <w:ind w:firstLine="567"/>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w:t>
      </w:r>
      <w:r w:rsidR="00C6085E" w:rsidRPr="002E571A">
        <w:rPr>
          <w:rFonts w:cs="Arial"/>
          <w:szCs w:val="22"/>
        </w:rPr>
        <w:t xml:space="preserve">размещенными </w:t>
      </w:r>
      <w:r w:rsidR="00C6085E">
        <w:rPr>
          <w:rFonts w:cs="Arial"/>
          <w:szCs w:val="22"/>
        </w:rPr>
        <w:t>по ссылке</w:t>
      </w:r>
      <w:r w:rsidR="00C6085E" w:rsidRPr="00C6085E">
        <w:rPr>
          <w:rFonts w:cs="Arial"/>
          <w:szCs w:val="22"/>
        </w:rPr>
        <w:t xml:space="preserve">: </w:t>
      </w:r>
      <w:hyperlink r:id="rId9" w:history="1">
        <w:r w:rsidR="00C6085E" w:rsidRPr="009D1831">
          <w:rPr>
            <w:rFonts w:cs="Arial"/>
            <w:b/>
            <w:color w:val="0000FF"/>
            <w:szCs w:val="22"/>
            <w:u w:val="single"/>
          </w:rPr>
          <w:t>Прохождение аккредитации</w:t>
        </w:r>
      </w:hyperlink>
      <w:r w:rsidR="00C6085E" w:rsidRPr="009D1831">
        <w:rPr>
          <w:rFonts w:cs="Arial"/>
          <w:color w:val="0000FF"/>
          <w:szCs w:val="22"/>
        </w:rPr>
        <w:t>.</w:t>
      </w:r>
    </w:p>
    <w:p w14:paraId="2B38697C" w14:textId="77777777" w:rsidR="00F77FBA" w:rsidRDefault="00F77FBA" w:rsidP="00F77FBA">
      <w:pPr>
        <w:ind w:firstLine="567"/>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E338520" w14:textId="77777777" w:rsidR="00EE6563" w:rsidRDefault="00EE6563" w:rsidP="00F77FBA">
      <w:pPr>
        <w:ind w:firstLine="567"/>
        <w:jc w:val="both"/>
        <w:rPr>
          <w:rFonts w:cs="Arial"/>
          <w:szCs w:val="22"/>
        </w:rPr>
      </w:pPr>
      <w:r>
        <w:rPr>
          <w:rFonts w:cs="Arial"/>
          <w:szCs w:val="22"/>
        </w:rPr>
        <w:t>Если участник закупки имеет статус «Не аккредитован» на дату подачи предложения и не направил документы для прохождения повторной аккредитации заблаговременно или вместе с предложением (офертой), то его предложение не вскрывается и не рассматривается.</w:t>
      </w:r>
    </w:p>
    <w:p w14:paraId="0986F69E" w14:textId="77777777" w:rsidR="00F77FBA" w:rsidRPr="002E571A" w:rsidRDefault="00F77FBA" w:rsidP="00F77FBA">
      <w:pPr>
        <w:ind w:firstLine="567"/>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9AFC4A5" w14:textId="77777777" w:rsidR="00F77FBA" w:rsidRPr="002E571A" w:rsidRDefault="00F77FBA" w:rsidP="00F77FBA">
      <w:pPr>
        <w:ind w:firstLine="567"/>
        <w:jc w:val="both"/>
        <w:rPr>
          <w:szCs w:val="22"/>
        </w:rPr>
      </w:pPr>
      <w:r w:rsidRPr="002E571A">
        <w:rPr>
          <w:szCs w:val="22"/>
        </w:rPr>
        <w:t>Жалоба в письменном виде направляется в Тендерный комитет Общества по адресу</w:t>
      </w:r>
      <w:r>
        <w:rPr>
          <w:szCs w:val="22"/>
        </w:rPr>
        <w:t>:</w:t>
      </w:r>
      <w:r w:rsidRPr="002E571A">
        <w:rPr>
          <w:szCs w:val="22"/>
        </w:rPr>
        <w:t xml:space="preserve"> </w:t>
      </w:r>
      <w:r w:rsidRPr="003C412D">
        <w:rPr>
          <w:rFonts w:cs="Arial"/>
          <w:szCs w:val="22"/>
        </w:rPr>
        <w:t>1500</w:t>
      </w:r>
      <w:r>
        <w:rPr>
          <w:rFonts w:cs="Arial"/>
          <w:szCs w:val="22"/>
        </w:rPr>
        <w:t>23</w:t>
      </w:r>
      <w:r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sidR="00F62BDE">
        <w:rPr>
          <w:szCs w:val="22"/>
        </w:rPr>
        <w:t>П</w:t>
      </w:r>
      <w:r>
        <w:rPr>
          <w:szCs w:val="22"/>
        </w:rPr>
        <w:t>АО «Славнефть-ЯНОС»</w:t>
      </w:r>
      <w:r w:rsidRPr="002E571A">
        <w:rPr>
          <w:szCs w:val="22"/>
        </w:rPr>
        <w:t xml:space="preserve">, обжалуемые действия (бездействие) </w:t>
      </w:r>
      <w:r w:rsidR="00F62BDE">
        <w:rPr>
          <w:szCs w:val="22"/>
        </w:rPr>
        <w:t>П</w:t>
      </w:r>
      <w:r>
        <w:rPr>
          <w:szCs w:val="22"/>
        </w:rPr>
        <w:t>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717BF18" w14:textId="77777777" w:rsidR="00F77FBA" w:rsidRPr="002E571A" w:rsidRDefault="00F77FBA" w:rsidP="00F77FBA">
      <w:pPr>
        <w:ind w:firstLine="567"/>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350AA455" w14:textId="77777777" w:rsidR="00F77FBA" w:rsidRPr="001D0E4A" w:rsidRDefault="00F77FBA" w:rsidP="00F77FBA">
      <w:pPr>
        <w:ind w:firstLine="567"/>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sidR="00F62BDE">
        <w:rPr>
          <w:rFonts w:cs="Arial"/>
          <w:szCs w:val="22"/>
        </w:rPr>
        <w:t>П</w:t>
      </w:r>
      <w:r>
        <w:rPr>
          <w:rFonts w:cs="Arial"/>
          <w:szCs w:val="22"/>
        </w:rPr>
        <w:t>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Pr="001D0E4A">
        <w:rPr>
          <w:rFonts w:cs="Arial"/>
          <w:szCs w:val="22"/>
        </w:rPr>
        <w:t>+7 (4852) 49-93-33, электронная почта hotline@yanos.slavneft.ru.</w:t>
      </w:r>
    </w:p>
    <w:p w14:paraId="744F1596" w14:textId="77777777" w:rsidR="00F77FBA" w:rsidRDefault="00F77FBA" w:rsidP="00F77FBA">
      <w:pPr>
        <w:rPr>
          <w:sz w:val="16"/>
          <w:szCs w:val="16"/>
        </w:rPr>
      </w:pPr>
    </w:p>
    <w:p w14:paraId="5406A531" w14:textId="28CA1AE9" w:rsidR="002E2B98" w:rsidRDefault="002E2B98">
      <w:pPr>
        <w:spacing w:before="0" w:line="276" w:lineRule="auto"/>
        <w:jc w:val="center"/>
      </w:pPr>
    </w:p>
    <w:p w14:paraId="18FC0AFD" w14:textId="569CFC89" w:rsidR="00F77FBA" w:rsidRPr="00B445D7" w:rsidRDefault="00F77FBA" w:rsidP="009F21F8">
      <w:pPr>
        <w:spacing w:before="0"/>
        <w:jc w:val="both"/>
      </w:pPr>
      <w:r w:rsidRPr="00780A52">
        <w:lastRenderedPageBreak/>
        <w:t xml:space="preserve">Перечень документов в составе Предложения </w:t>
      </w:r>
      <w:r w:rsidRPr="009F21F8">
        <w:t xml:space="preserve">делать </w:t>
      </w:r>
      <w:r w:rsidRPr="0002744C">
        <w:rPr>
          <w:shd w:val="clear" w:color="auto" w:fill="FFFFFF" w:themeFill="background1"/>
        </w:rPr>
        <w:t>оферты</w:t>
      </w:r>
      <w:r w:rsidR="00507A33">
        <w:rPr>
          <w:shd w:val="clear" w:color="auto" w:fill="FFFFFF" w:themeFill="background1"/>
        </w:rPr>
        <w:t xml:space="preserve"> </w:t>
      </w:r>
      <w:r w:rsidR="00301513" w:rsidRPr="00301513">
        <w:rPr>
          <w:shd w:val="clear" w:color="auto" w:fill="FFFFFF" w:themeFill="background1"/>
        </w:rPr>
        <w:t>№</w:t>
      </w:r>
      <w:r w:rsidR="005439BD">
        <w:rPr>
          <w:shd w:val="clear" w:color="auto" w:fill="FFFFFF" w:themeFill="background1"/>
        </w:rPr>
        <w:t>270</w:t>
      </w:r>
      <w:r w:rsidR="00301513" w:rsidRPr="00301513">
        <w:rPr>
          <w:shd w:val="clear" w:color="auto" w:fill="FFFFFF" w:themeFill="background1"/>
        </w:rPr>
        <w:t>-ДО-202</w:t>
      </w:r>
      <w:r w:rsidR="00684330">
        <w:rPr>
          <w:shd w:val="clear" w:color="auto" w:fill="FFFFFF" w:themeFill="background1"/>
        </w:rPr>
        <w:t>1</w:t>
      </w:r>
      <w:r w:rsidR="00301513" w:rsidRPr="00301513">
        <w:rPr>
          <w:shd w:val="clear" w:color="auto" w:fill="FFFFFF" w:themeFill="background1"/>
        </w:rPr>
        <w:t xml:space="preserve"> от «</w:t>
      </w:r>
      <w:r w:rsidR="005439BD">
        <w:rPr>
          <w:shd w:val="clear" w:color="auto" w:fill="FFFFFF" w:themeFill="background1"/>
        </w:rPr>
        <w:t>24</w:t>
      </w:r>
      <w:r w:rsidR="00301513" w:rsidRPr="00301513">
        <w:rPr>
          <w:shd w:val="clear" w:color="auto" w:fill="FFFFFF" w:themeFill="background1"/>
        </w:rPr>
        <w:t xml:space="preserve">» </w:t>
      </w:r>
      <w:r w:rsidR="005439BD">
        <w:rPr>
          <w:shd w:val="clear" w:color="auto" w:fill="FFFFFF" w:themeFill="background1"/>
        </w:rPr>
        <w:t>мая</w:t>
      </w:r>
      <w:r w:rsidR="00507A33" w:rsidRPr="00507A33">
        <w:rPr>
          <w:shd w:val="clear" w:color="auto" w:fill="FFFFFF" w:themeFill="background1"/>
        </w:rPr>
        <w:t xml:space="preserve"> 202</w:t>
      </w:r>
      <w:r w:rsidR="00684330">
        <w:rPr>
          <w:shd w:val="clear" w:color="auto" w:fill="FFFFFF" w:themeFill="background1"/>
        </w:rPr>
        <w:t>1</w:t>
      </w:r>
      <w:r w:rsidR="00507A33" w:rsidRPr="00507A33">
        <w:rPr>
          <w:shd w:val="clear" w:color="auto" w:fill="FFFFFF" w:themeFill="background1"/>
        </w:rPr>
        <w:t xml:space="preserve"> г.</w:t>
      </w:r>
      <w:r w:rsidRPr="00D93976">
        <w:t>:</w:t>
      </w:r>
    </w:p>
    <w:p w14:paraId="4D1DDD48" w14:textId="3184E959" w:rsidR="00507A33" w:rsidRDefault="00507A33" w:rsidP="004E2F48">
      <w:pPr>
        <w:tabs>
          <w:tab w:val="left" w:pos="284"/>
        </w:tabs>
        <w:spacing w:before="0"/>
      </w:pPr>
      <w:r>
        <w:t xml:space="preserve">1. </w:t>
      </w:r>
      <w:r w:rsidR="004E2F48">
        <w:tab/>
      </w:r>
      <w:r>
        <w:t>Извещение о проведении тендера (настоящий документ).</w:t>
      </w:r>
    </w:p>
    <w:p w14:paraId="0DBEFCBC" w14:textId="375C72D1" w:rsidR="00507A33" w:rsidRDefault="00507A33" w:rsidP="004E2F48">
      <w:pPr>
        <w:tabs>
          <w:tab w:val="left" w:pos="284"/>
        </w:tabs>
        <w:spacing w:before="0"/>
      </w:pPr>
      <w:r>
        <w:t xml:space="preserve">2. </w:t>
      </w:r>
      <w:r w:rsidR="004E2F48">
        <w:tab/>
      </w:r>
      <w:r>
        <w:t>Требования к предмету оферты (Форма 2) с приложением</w:t>
      </w:r>
      <w:r w:rsidR="00447741">
        <w:t xml:space="preserve"> </w:t>
      </w:r>
      <w:r w:rsidR="00443D00">
        <w:rPr>
          <w:rFonts w:cs="Arial"/>
        </w:rPr>
        <w:t>(проект ОХР-33/20-СОУЭ</w:t>
      </w:r>
      <w:r w:rsidR="00443D00" w:rsidRPr="004F4A64">
        <w:rPr>
          <w:rFonts w:cs="Arial"/>
        </w:rPr>
        <w:t xml:space="preserve"> </w:t>
      </w:r>
      <w:r w:rsidR="00443D00">
        <w:rPr>
          <w:rFonts w:cs="Arial"/>
        </w:rPr>
        <w:t>«Система оповещения и управления эвакуацией»</w:t>
      </w:r>
      <w:r w:rsidR="00443D00">
        <w:rPr>
          <w:szCs w:val="22"/>
        </w:rPr>
        <w:t>, локальная смета №1Я/21</w:t>
      </w:r>
      <w:r w:rsidR="00B77FD2">
        <w:rPr>
          <w:szCs w:val="22"/>
        </w:rPr>
        <w:t>, локальная смета 1-1Я/21</w:t>
      </w:r>
      <w:r w:rsidR="00443D00">
        <w:rPr>
          <w:szCs w:val="22"/>
        </w:rPr>
        <w:t>)</w:t>
      </w:r>
      <w:r>
        <w:t>.</w:t>
      </w:r>
    </w:p>
    <w:p w14:paraId="72F26926" w14:textId="7DDCA36E" w:rsidR="00507A33" w:rsidRDefault="00507A33" w:rsidP="004E2F48">
      <w:pPr>
        <w:tabs>
          <w:tab w:val="left" w:pos="284"/>
        </w:tabs>
        <w:spacing w:before="0"/>
      </w:pPr>
      <w:r>
        <w:t xml:space="preserve">3. </w:t>
      </w:r>
      <w:r w:rsidR="004E2F48">
        <w:tab/>
      </w:r>
      <w:r>
        <w:t>Проект договора (Форма 3).</w:t>
      </w:r>
    </w:p>
    <w:p w14:paraId="58B8C120" w14:textId="1476A1EF" w:rsidR="00507A33" w:rsidRDefault="00507A33" w:rsidP="004E2F48">
      <w:pPr>
        <w:tabs>
          <w:tab w:val="left" w:pos="284"/>
        </w:tabs>
        <w:spacing w:before="0"/>
      </w:pPr>
      <w:r>
        <w:t xml:space="preserve">4. </w:t>
      </w:r>
      <w:r w:rsidR="004E2F48">
        <w:tab/>
      </w:r>
      <w:r>
        <w:t>Извещение о согласии сделать оферту (Форма 4)</w:t>
      </w:r>
    </w:p>
    <w:p w14:paraId="42D5DF3D" w14:textId="262F01C0" w:rsidR="00507A33" w:rsidRDefault="00507A33" w:rsidP="004E2F48">
      <w:pPr>
        <w:tabs>
          <w:tab w:val="left" w:pos="284"/>
        </w:tabs>
        <w:spacing w:before="0"/>
      </w:pPr>
      <w:r>
        <w:t xml:space="preserve">5. </w:t>
      </w:r>
      <w:r w:rsidR="004E2F48">
        <w:tab/>
      </w:r>
      <w:r>
        <w:t>Предложение о заключении договора (безотзывная оферта) (Форма 5).</w:t>
      </w:r>
    </w:p>
    <w:p w14:paraId="21E1EF3E" w14:textId="7462F7DE" w:rsidR="00507A33" w:rsidRDefault="00507A33" w:rsidP="004E2F48">
      <w:pPr>
        <w:tabs>
          <w:tab w:val="left" w:pos="284"/>
        </w:tabs>
        <w:spacing w:before="0"/>
      </w:pPr>
      <w:r>
        <w:t xml:space="preserve">6. </w:t>
      </w:r>
      <w:r w:rsidR="004E2F48">
        <w:tab/>
      </w:r>
      <w:r>
        <w:t>Перечень аффилированных организаций (Форма 6).</w:t>
      </w:r>
    </w:p>
    <w:p w14:paraId="73A3ED52" w14:textId="13CBE6AE" w:rsidR="00507A33" w:rsidRDefault="00507A33" w:rsidP="003A5BE9">
      <w:pPr>
        <w:tabs>
          <w:tab w:val="left" w:pos="284"/>
        </w:tabs>
        <w:spacing w:before="0"/>
        <w:ind w:left="284" w:hanging="284"/>
      </w:pPr>
      <w:r>
        <w:t>7.</w:t>
      </w:r>
      <w:r w:rsidR="004E2F48">
        <w:tab/>
      </w:r>
      <w:r>
        <w:t>Письмо об отсутствии изменений в уставных и/или регистрационных документах Контрагента с даты последнего их предоставления в ПАО «Славнефть-ЯНОС» (Форма 7.1).</w:t>
      </w:r>
    </w:p>
    <w:p w14:paraId="72D44DC9" w14:textId="105D4B66" w:rsidR="00507A33" w:rsidRDefault="00507A33" w:rsidP="003A5BE9">
      <w:pPr>
        <w:tabs>
          <w:tab w:val="left" w:pos="284"/>
        </w:tabs>
        <w:spacing w:before="0"/>
        <w:ind w:left="284" w:hanging="284"/>
      </w:pPr>
      <w:r>
        <w:t xml:space="preserve">8. </w:t>
      </w:r>
      <w:r w:rsidR="004E2F48">
        <w:tab/>
      </w:r>
      <w:r>
        <w:t>Письмо о наличии изменений в уставных и/или регистрационных документах Контрагента (Форма 7.2).</w:t>
      </w:r>
    </w:p>
    <w:p w14:paraId="55B9008B" w14:textId="662245A5" w:rsidR="00507A33" w:rsidRDefault="00507A33" w:rsidP="003A5BE9">
      <w:pPr>
        <w:tabs>
          <w:tab w:val="left" w:pos="284"/>
        </w:tabs>
        <w:spacing w:before="0"/>
        <w:ind w:left="284" w:hanging="284"/>
      </w:pPr>
      <w:r>
        <w:t xml:space="preserve">9. </w:t>
      </w:r>
      <w:r w:rsidR="004E2F48">
        <w:tab/>
      </w:r>
      <w:r>
        <w:t>Письмо об отсутствии необходимости одобрения сделки органами управления Контрагента (Форма 8.1).</w:t>
      </w:r>
    </w:p>
    <w:p w14:paraId="3556BD52" w14:textId="064289E6" w:rsidR="00507A33" w:rsidRDefault="00507A33" w:rsidP="004E2F48">
      <w:pPr>
        <w:tabs>
          <w:tab w:val="left" w:pos="284"/>
        </w:tabs>
        <w:spacing w:before="0"/>
      </w:pPr>
      <w:r>
        <w:t>10. Письмо о необходимости одобрения сделки органами управления Контрагента (Форма 8.2).</w:t>
      </w:r>
    </w:p>
    <w:p w14:paraId="5BA9D10C" w14:textId="3C0C338B" w:rsidR="00507A33" w:rsidRDefault="00507A33" w:rsidP="004E2F48">
      <w:pPr>
        <w:tabs>
          <w:tab w:val="left" w:pos="284"/>
        </w:tabs>
        <w:spacing w:before="0"/>
      </w:pPr>
      <w:r>
        <w:t>11. Справка о заключенных и выполненных аналогичных договорах (Форма 9).</w:t>
      </w:r>
    </w:p>
    <w:p w14:paraId="03539A97" w14:textId="58A96CF8" w:rsidR="00F80685" w:rsidRDefault="00507A33" w:rsidP="004E2F48">
      <w:pPr>
        <w:tabs>
          <w:tab w:val="left" w:pos="284"/>
        </w:tabs>
        <w:spacing w:before="0"/>
      </w:pPr>
      <w:r>
        <w:t>12. Справка о наличии кадровых ресурсов (Форма 10).</w:t>
      </w:r>
    </w:p>
    <w:p w14:paraId="76C65CA1" w14:textId="1EBBA194" w:rsidR="003A5BE9" w:rsidRDefault="003A5BE9" w:rsidP="004E2F48">
      <w:pPr>
        <w:tabs>
          <w:tab w:val="left" w:pos="284"/>
        </w:tabs>
        <w:spacing w:before="0"/>
      </w:pPr>
      <w:r>
        <w:t xml:space="preserve">13. </w:t>
      </w:r>
      <w:r w:rsidRPr="003A5BE9">
        <w:t>Справка о наличии производственных мощностей (Форма 11).</w:t>
      </w:r>
    </w:p>
    <w:p w14:paraId="395E42E3" w14:textId="77777777" w:rsidR="00F80685" w:rsidRDefault="00F80685" w:rsidP="004910B6">
      <w:pPr>
        <w:spacing w:before="0"/>
      </w:pPr>
    </w:p>
    <w:p w14:paraId="7038C280" w14:textId="77777777" w:rsidR="002B45DD" w:rsidRPr="002D1E89" w:rsidRDefault="002B45DD" w:rsidP="004910B6">
      <w:pPr>
        <w:spacing w:before="0"/>
      </w:pPr>
    </w:p>
    <w:p w14:paraId="5837F80E" w14:textId="5E048286" w:rsidR="000110FE" w:rsidRDefault="00455D81" w:rsidP="00775BC5">
      <w:pPr>
        <w:spacing w:before="0"/>
        <w:rPr>
          <w:rFonts w:cs="Arial"/>
          <w:szCs w:val="22"/>
        </w:rPr>
      </w:pPr>
      <w:bookmarkStart w:id="6" w:name="_Hlk53926958"/>
      <w:r>
        <w:rPr>
          <w:rFonts w:cs="Arial"/>
          <w:szCs w:val="22"/>
        </w:rPr>
        <w:t>Главный инженер ООО «СОК «</w:t>
      </w:r>
      <w:proofErr w:type="gramStart"/>
      <w:r>
        <w:rPr>
          <w:rFonts w:cs="Arial"/>
          <w:szCs w:val="22"/>
        </w:rPr>
        <w:t>Атлант»</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proofErr w:type="spellStart"/>
      <w:r>
        <w:rPr>
          <w:rFonts w:cs="Arial"/>
          <w:szCs w:val="22"/>
        </w:rPr>
        <w:t>В.Л</w:t>
      </w:r>
      <w:proofErr w:type="gramEnd"/>
      <w:r>
        <w:rPr>
          <w:rFonts w:cs="Arial"/>
          <w:szCs w:val="22"/>
        </w:rPr>
        <w:t>.Долинкин</w:t>
      </w:r>
      <w:proofErr w:type="spellEnd"/>
    </w:p>
    <w:bookmarkEnd w:id="6"/>
    <w:p w14:paraId="6E1034F4" w14:textId="5912AEFC" w:rsidR="00F20B17" w:rsidRDefault="00F20B17" w:rsidP="0034304D">
      <w:pPr>
        <w:spacing w:before="0" w:line="276" w:lineRule="auto"/>
        <w:rPr>
          <w:rFonts w:cs="Arial"/>
          <w:szCs w:val="22"/>
        </w:rPr>
      </w:pPr>
    </w:p>
    <w:sectPr w:rsidR="00F20B17" w:rsidSect="0034304D">
      <w:footerReference w:type="default" r:id="rId10"/>
      <w:pgSz w:w="11906" w:h="16838" w:code="9"/>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6CC03" w14:textId="77777777" w:rsidR="00F92C17" w:rsidRDefault="00F92C17" w:rsidP="00FB07D9">
      <w:pPr>
        <w:spacing w:before="0"/>
      </w:pPr>
      <w:r>
        <w:separator/>
      </w:r>
    </w:p>
  </w:endnote>
  <w:endnote w:type="continuationSeparator" w:id="0">
    <w:p w14:paraId="1AD51A95" w14:textId="77777777" w:rsidR="00F92C17" w:rsidRDefault="00F92C1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9E027" w14:textId="77777777" w:rsidR="00BF5205" w:rsidRDefault="00BF520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AA401" w14:textId="77777777" w:rsidR="00F92C17" w:rsidRDefault="00F92C17" w:rsidP="00FB07D9">
      <w:pPr>
        <w:spacing w:before="0"/>
      </w:pPr>
      <w:r>
        <w:separator/>
      </w:r>
    </w:p>
  </w:footnote>
  <w:footnote w:type="continuationSeparator" w:id="0">
    <w:p w14:paraId="70372DC0" w14:textId="77777777" w:rsidR="00F92C17" w:rsidRDefault="00F92C17"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10"/>
    <w:multiLevelType w:val="multilevel"/>
    <w:tmpl w:val="00000010"/>
    <w:name w:val="WW8Num1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lef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lef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left"/>
      <w:pPr>
        <w:tabs>
          <w:tab w:val="num" w:pos="0"/>
        </w:tabs>
        <w:ind w:left="6546" w:hanging="180"/>
      </w:pPr>
    </w:lvl>
  </w:abstractNum>
  <w:abstractNum w:abstractNumId="9" w15:restartNumberingAfterBreak="0">
    <w:nsid w:val="00000011"/>
    <w:multiLevelType w:val="multilevel"/>
    <w:tmpl w:val="00000011"/>
    <w:name w:val="WW8Num17"/>
    <w:lvl w:ilvl="0">
      <w:start w:val="1"/>
      <w:numFmt w:val="bullet"/>
      <w:lvlText w:val="-"/>
      <w:lvlJc w:val="left"/>
      <w:pPr>
        <w:tabs>
          <w:tab w:val="num" w:pos="0"/>
        </w:tabs>
        <w:ind w:left="780" w:hanging="360"/>
      </w:pPr>
      <w:rPr>
        <w:rFonts w:ascii="Times New Roman" w:hAnsi="Times New Roman"/>
      </w:rPr>
    </w:lvl>
    <w:lvl w:ilvl="1">
      <w:start w:val="1"/>
      <w:numFmt w:val="bullet"/>
      <w:lvlText w:val="o"/>
      <w:lvlJc w:val="left"/>
      <w:pPr>
        <w:tabs>
          <w:tab w:val="num" w:pos="0"/>
        </w:tabs>
        <w:ind w:left="1500" w:hanging="360"/>
      </w:pPr>
      <w:rPr>
        <w:rFonts w:ascii="Courier New" w:hAnsi="Courier New" w:cs="Times New Roman"/>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Times New Roman"/>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Times New Roman"/>
      </w:rPr>
    </w:lvl>
    <w:lvl w:ilvl="8">
      <w:start w:val="1"/>
      <w:numFmt w:val="bullet"/>
      <w:lvlText w:val=""/>
      <w:lvlJc w:val="left"/>
      <w:pPr>
        <w:tabs>
          <w:tab w:val="num" w:pos="0"/>
        </w:tabs>
        <w:ind w:left="6540" w:hanging="360"/>
      </w:pPr>
      <w:rPr>
        <w:rFonts w:ascii="Wingdings" w:hAnsi="Wingdings"/>
      </w:rPr>
    </w:lvl>
  </w:abstractNum>
  <w:abstractNum w:abstractNumId="10"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7640193"/>
    <w:multiLevelType w:val="hybridMultilevel"/>
    <w:tmpl w:val="868C1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A80628"/>
    <w:multiLevelType w:val="multilevel"/>
    <w:tmpl w:val="C2FCB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514910F7"/>
    <w:multiLevelType w:val="hybridMultilevel"/>
    <w:tmpl w:val="0E02C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23" w15:restartNumberingAfterBreak="0">
    <w:nsid w:val="79BD2435"/>
    <w:multiLevelType w:val="multilevel"/>
    <w:tmpl w:val="414C5F8C"/>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8"/>
  </w:num>
  <w:num w:numId="2">
    <w:abstractNumId w:val="21"/>
  </w:num>
  <w:num w:numId="3">
    <w:abstractNumId w:val="0"/>
  </w:num>
  <w:num w:numId="4">
    <w:abstractNumId w:val="2"/>
  </w:num>
  <w:num w:numId="5">
    <w:abstractNumId w:val="15"/>
  </w:num>
  <w:num w:numId="6">
    <w:abstractNumId w:val="16"/>
  </w:num>
  <w:num w:numId="7">
    <w:abstractNumId w:val="20"/>
  </w:num>
  <w:num w:numId="8">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1"/>
  </w:num>
  <w:num w:numId="11">
    <w:abstractNumId w:val="24"/>
  </w:num>
  <w:num w:numId="12">
    <w:abstractNumId w:val="1"/>
    <w:lvlOverride w:ilvl="0">
      <w:startOverride w:val="1"/>
    </w:lvlOverride>
  </w:num>
  <w:num w:numId="13">
    <w:abstractNumId w:val="23"/>
  </w:num>
  <w:num w:numId="14">
    <w:abstractNumId w:val="14"/>
  </w:num>
  <w:num w:numId="15">
    <w:abstractNumId w:val="8"/>
  </w:num>
  <w:num w:numId="16">
    <w:abstractNumId w:val="9"/>
  </w:num>
  <w:num w:numId="17">
    <w:abstractNumId w:val="10"/>
  </w:num>
  <w:num w:numId="18">
    <w:abstractNumId w:val="19"/>
  </w:num>
  <w:num w:numId="19">
    <w:abstractNumId w:val="1"/>
  </w:num>
  <w:num w:numId="20">
    <w:abstractNumId w:val="17"/>
  </w:num>
  <w:num w:numId="21">
    <w:abstractNumId w:val="3"/>
  </w:num>
  <w:num w:numId="2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4A4"/>
    <w:rsid w:val="00000605"/>
    <w:rsid w:val="00000A24"/>
    <w:rsid w:val="00000D51"/>
    <w:rsid w:val="00000D87"/>
    <w:rsid w:val="00000E4A"/>
    <w:rsid w:val="00001B7F"/>
    <w:rsid w:val="00001F2E"/>
    <w:rsid w:val="000022B3"/>
    <w:rsid w:val="000025AA"/>
    <w:rsid w:val="00003055"/>
    <w:rsid w:val="0000334A"/>
    <w:rsid w:val="00003B40"/>
    <w:rsid w:val="00003C26"/>
    <w:rsid w:val="0000497D"/>
    <w:rsid w:val="00004A95"/>
    <w:rsid w:val="00005C73"/>
    <w:rsid w:val="00005F56"/>
    <w:rsid w:val="00006559"/>
    <w:rsid w:val="000065E0"/>
    <w:rsid w:val="00007D71"/>
    <w:rsid w:val="000100CD"/>
    <w:rsid w:val="00010CB6"/>
    <w:rsid w:val="000110FE"/>
    <w:rsid w:val="000112DE"/>
    <w:rsid w:val="0001204B"/>
    <w:rsid w:val="0001232E"/>
    <w:rsid w:val="00012425"/>
    <w:rsid w:val="00012836"/>
    <w:rsid w:val="00012C5E"/>
    <w:rsid w:val="00013148"/>
    <w:rsid w:val="000132DD"/>
    <w:rsid w:val="00013910"/>
    <w:rsid w:val="00013A04"/>
    <w:rsid w:val="00013C1F"/>
    <w:rsid w:val="00013D9A"/>
    <w:rsid w:val="00013F19"/>
    <w:rsid w:val="00014198"/>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351A"/>
    <w:rsid w:val="00024094"/>
    <w:rsid w:val="00024BF6"/>
    <w:rsid w:val="00024D19"/>
    <w:rsid w:val="00024D3C"/>
    <w:rsid w:val="00025589"/>
    <w:rsid w:val="00025624"/>
    <w:rsid w:val="000257F9"/>
    <w:rsid w:val="00025830"/>
    <w:rsid w:val="00025ECF"/>
    <w:rsid w:val="00026598"/>
    <w:rsid w:val="00026683"/>
    <w:rsid w:val="00026F40"/>
    <w:rsid w:val="0002744C"/>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1E0F"/>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121"/>
    <w:rsid w:val="00054266"/>
    <w:rsid w:val="000545B1"/>
    <w:rsid w:val="00054605"/>
    <w:rsid w:val="0005475A"/>
    <w:rsid w:val="000548CD"/>
    <w:rsid w:val="00054B55"/>
    <w:rsid w:val="00054FE0"/>
    <w:rsid w:val="0005545E"/>
    <w:rsid w:val="00055787"/>
    <w:rsid w:val="0005583B"/>
    <w:rsid w:val="00056783"/>
    <w:rsid w:val="00056A01"/>
    <w:rsid w:val="00056E0D"/>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363"/>
    <w:rsid w:val="000654D0"/>
    <w:rsid w:val="000655C4"/>
    <w:rsid w:val="0006564E"/>
    <w:rsid w:val="00065CFD"/>
    <w:rsid w:val="00066BEB"/>
    <w:rsid w:val="00066C8C"/>
    <w:rsid w:val="000673A8"/>
    <w:rsid w:val="00067549"/>
    <w:rsid w:val="000676B3"/>
    <w:rsid w:val="0006784C"/>
    <w:rsid w:val="00067B78"/>
    <w:rsid w:val="00067BBC"/>
    <w:rsid w:val="00067E39"/>
    <w:rsid w:val="00067FE0"/>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75"/>
    <w:rsid w:val="00073C9C"/>
    <w:rsid w:val="00074230"/>
    <w:rsid w:val="0007457F"/>
    <w:rsid w:val="00074AB0"/>
    <w:rsid w:val="00074B7A"/>
    <w:rsid w:val="00074FC9"/>
    <w:rsid w:val="00075394"/>
    <w:rsid w:val="00075801"/>
    <w:rsid w:val="00075CEE"/>
    <w:rsid w:val="0007605B"/>
    <w:rsid w:val="00076734"/>
    <w:rsid w:val="000770A8"/>
    <w:rsid w:val="000773B0"/>
    <w:rsid w:val="0007752B"/>
    <w:rsid w:val="00077970"/>
    <w:rsid w:val="00077CF2"/>
    <w:rsid w:val="00077DD3"/>
    <w:rsid w:val="00077E57"/>
    <w:rsid w:val="00077EC2"/>
    <w:rsid w:val="00080B95"/>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671D"/>
    <w:rsid w:val="000870EB"/>
    <w:rsid w:val="00087924"/>
    <w:rsid w:val="00087D6E"/>
    <w:rsid w:val="0009016B"/>
    <w:rsid w:val="00090227"/>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9E8"/>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A12"/>
    <w:rsid w:val="000B5FC7"/>
    <w:rsid w:val="000B6175"/>
    <w:rsid w:val="000B61CF"/>
    <w:rsid w:val="000B670F"/>
    <w:rsid w:val="000B712B"/>
    <w:rsid w:val="000B7152"/>
    <w:rsid w:val="000B75ED"/>
    <w:rsid w:val="000C012B"/>
    <w:rsid w:val="000C0679"/>
    <w:rsid w:val="000C0C95"/>
    <w:rsid w:val="000C1189"/>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674F"/>
    <w:rsid w:val="000C7153"/>
    <w:rsid w:val="000C7446"/>
    <w:rsid w:val="000C7B14"/>
    <w:rsid w:val="000C7C84"/>
    <w:rsid w:val="000C7C85"/>
    <w:rsid w:val="000D01DA"/>
    <w:rsid w:val="000D0368"/>
    <w:rsid w:val="000D04BD"/>
    <w:rsid w:val="000D0A39"/>
    <w:rsid w:val="000D0F3C"/>
    <w:rsid w:val="000D1098"/>
    <w:rsid w:val="000D177D"/>
    <w:rsid w:val="000D20F8"/>
    <w:rsid w:val="000D23D0"/>
    <w:rsid w:val="000D273D"/>
    <w:rsid w:val="000D282E"/>
    <w:rsid w:val="000D2E0A"/>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4B30"/>
    <w:rsid w:val="000E5047"/>
    <w:rsid w:val="000E51FA"/>
    <w:rsid w:val="000E57A0"/>
    <w:rsid w:val="000E5DB8"/>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812"/>
    <w:rsid w:val="000F6C46"/>
    <w:rsid w:val="000F6DDC"/>
    <w:rsid w:val="0010020D"/>
    <w:rsid w:val="001005BA"/>
    <w:rsid w:val="00101C20"/>
    <w:rsid w:val="001020B2"/>
    <w:rsid w:val="00102EF0"/>
    <w:rsid w:val="00102FDF"/>
    <w:rsid w:val="00103462"/>
    <w:rsid w:val="00103C2A"/>
    <w:rsid w:val="00103F6F"/>
    <w:rsid w:val="00103F8F"/>
    <w:rsid w:val="00104229"/>
    <w:rsid w:val="00104FDB"/>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5AF6"/>
    <w:rsid w:val="00116084"/>
    <w:rsid w:val="00116181"/>
    <w:rsid w:val="001162F2"/>
    <w:rsid w:val="001164A8"/>
    <w:rsid w:val="00116860"/>
    <w:rsid w:val="00116A61"/>
    <w:rsid w:val="00116B87"/>
    <w:rsid w:val="001172A1"/>
    <w:rsid w:val="001173F8"/>
    <w:rsid w:val="00117B60"/>
    <w:rsid w:val="00117C17"/>
    <w:rsid w:val="00117FA4"/>
    <w:rsid w:val="0012048A"/>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708"/>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67"/>
    <w:rsid w:val="00134DF7"/>
    <w:rsid w:val="00134EEF"/>
    <w:rsid w:val="00134F66"/>
    <w:rsid w:val="00135412"/>
    <w:rsid w:val="00135828"/>
    <w:rsid w:val="00135914"/>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B48"/>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875"/>
    <w:rsid w:val="00153F5D"/>
    <w:rsid w:val="0015406B"/>
    <w:rsid w:val="001541A8"/>
    <w:rsid w:val="0015426A"/>
    <w:rsid w:val="00154486"/>
    <w:rsid w:val="001544CA"/>
    <w:rsid w:val="00154D59"/>
    <w:rsid w:val="00154E68"/>
    <w:rsid w:val="00155019"/>
    <w:rsid w:val="00155493"/>
    <w:rsid w:val="00155860"/>
    <w:rsid w:val="00155A6D"/>
    <w:rsid w:val="00155C35"/>
    <w:rsid w:val="001566E1"/>
    <w:rsid w:val="001571C8"/>
    <w:rsid w:val="00157D2F"/>
    <w:rsid w:val="00157E1E"/>
    <w:rsid w:val="00157F9F"/>
    <w:rsid w:val="00160095"/>
    <w:rsid w:val="001602EB"/>
    <w:rsid w:val="0016063F"/>
    <w:rsid w:val="00160986"/>
    <w:rsid w:val="001619AA"/>
    <w:rsid w:val="00161B42"/>
    <w:rsid w:val="00161D17"/>
    <w:rsid w:val="00161EC2"/>
    <w:rsid w:val="00161FA0"/>
    <w:rsid w:val="001628F6"/>
    <w:rsid w:val="00163038"/>
    <w:rsid w:val="00163127"/>
    <w:rsid w:val="0016338F"/>
    <w:rsid w:val="00163488"/>
    <w:rsid w:val="0016350A"/>
    <w:rsid w:val="00163894"/>
    <w:rsid w:val="001639B1"/>
    <w:rsid w:val="00163C21"/>
    <w:rsid w:val="001643B6"/>
    <w:rsid w:val="00164520"/>
    <w:rsid w:val="0016465C"/>
    <w:rsid w:val="0016485E"/>
    <w:rsid w:val="00164EAA"/>
    <w:rsid w:val="0016522F"/>
    <w:rsid w:val="001652A4"/>
    <w:rsid w:val="0016592C"/>
    <w:rsid w:val="0016604F"/>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A"/>
    <w:rsid w:val="00172BAF"/>
    <w:rsid w:val="00172D3E"/>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6F06"/>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92D"/>
    <w:rsid w:val="00186BD3"/>
    <w:rsid w:val="00186E4C"/>
    <w:rsid w:val="001872D1"/>
    <w:rsid w:val="001878C7"/>
    <w:rsid w:val="00190463"/>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719"/>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62"/>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8BE"/>
    <w:rsid w:val="001B3ED2"/>
    <w:rsid w:val="001B4EAD"/>
    <w:rsid w:val="001B4EC3"/>
    <w:rsid w:val="001B5383"/>
    <w:rsid w:val="001B541C"/>
    <w:rsid w:val="001B57E7"/>
    <w:rsid w:val="001B5A12"/>
    <w:rsid w:val="001B69F7"/>
    <w:rsid w:val="001B7346"/>
    <w:rsid w:val="001B76AD"/>
    <w:rsid w:val="001B79BA"/>
    <w:rsid w:val="001C009D"/>
    <w:rsid w:val="001C022E"/>
    <w:rsid w:val="001C0240"/>
    <w:rsid w:val="001C02ED"/>
    <w:rsid w:val="001C0B5F"/>
    <w:rsid w:val="001C0BA2"/>
    <w:rsid w:val="001C0D69"/>
    <w:rsid w:val="001C0DAC"/>
    <w:rsid w:val="001C14E3"/>
    <w:rsid w:val="001C160D"/>
    <w:rsid w:val="001C1BD2"/>
    <w:rsid w:val="001C252A"/>
    <w:rsid w:val="001C2B18"/>
    <w:rsid w:val="001C2BD9"/>
    <w:rsid w:val="001C2C4D"/>
    <w:rsid w:val="001C2EF0"/>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95"/>
    <w:rsid w:val="001D14E0"/>
    <w:rsid w:val="001D1684"/>
    <w:rsid w:val="001D1ADE"/>
    <w:rsid w:val="001D1ED8"/>
    <w:rsid w:val="001D2186"/>
    <w:rsid w:val="001D21A8"/>
    <w:rsid w:val="001D321D"/>
    <w:rsid w:val="001D3449"/>
    <w:rsid w:val="001D381B"/>
    <w:rsid w:val="001D38BE"/>
    <w:rsid w:val="001D39A5"/>
    <w:rsid w:val="001D39B6"/>
    <w:rsid w:val="001D3BEE"/>
    <w:rsid w:val="001D3DCA"/>
    <w:rsid w:val="001D3FD5"/>
    <w:rsid w:val="001D4120"/>
    <w:rsid w:val="001D44F8"/>
    <w:rsid w:val="001D4CBD"/>
    <w:rsid w:val="001D5085"/>
    <w:rsid w:val="001D520F"/>
    <w:rsid w:val="001D54D7"/>
    <w:rsid w:val="001D552C"/>
    <w:rsid w:val="001D55C7"/>
    <w:rsid w:val="001D55FD"/>
    <w:rsid w:val="001D610E"/>
    <w:rsid w:val="001D6AB9"/>
    <w:rsid w:val="001D7406"/>
    <w:rsid w:val="001D773F"/>
    <w:rsid w:val="001D79A3"/>
    <w:rsid w:val="001D7A2B"/>
    <w:rsid w:val="001D7D41"/>
    <w:rsid w:val="001D7D52"/>
    <w:rsid w:val="001D7FF7"/>
    <w:rsid w:val="001E0BBB"/>
    <w:rsid w:val="001E0BD0"/>
    <w:rsid w:val="001E0F87"/>
    <w:rsid w:val="001E12DF"/>
    <w:rsid w:val="001E1386"/>
    <w:rsid w:val="001E14BE"/>
    <w:rsid w:val="001E1A65"/>
    <w:rsid w:val="001E1FDB"/>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2B9"/>
    <w:rsid w:val="001F0808"/>
    <w:rsid w:val="001F0A85"/>
    <w:rsid w:val="001F0EA7"/>
    <w:rsid w:val="001F0F11"/>
    <w:rsid w:val="001F14FF"/>
    <w:rsid w:val="001F1A52"/>
    <w:rsid w:val="001F1A66"/>
    <w:rsid w:val="001F2367"/>
    <w:rsid w:val="001F3D14"/>
    <w:rsid w:val="001F47C3"/>
    <w:rsid w:val="001F480F"/>
    <w:rsid w:val="001F4D7B"/>
    <w:rsid w:val="001F4DC9"/>
    <w:rsid w:val="001F5679"/>
    <w:rsid w:val="001F597E"/>
    <w:rsid w:val="001F5A62"/>
    <w:rsid w:val="001F5C35"/>
    <w:rsid w:val="001F5DCC"/>
    <w:rsid w:val="001F6A43"/>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403"/>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DFE"/>
    <w:rsid w:val="00214E23"/>
    <w:rsid w:val="0021514E"/>
    <w:rsid w:val="00216258"/>
    <w:rsid w:val="00216359"/>
    <w:rsid w:val="0021684E"/>
    <w:rsid w:val="0021698E"/>
    <w:rsid w:val="002170B8"/>
    <w:rsid w:val="002175BF"/>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29A"/>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0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2B"/>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CD6"/>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829"/>
    <w:rsid w:val="00261F15"/>
    <w:rsid w:val="002628A7"/>
    <w:rsid w:val="00262A8A"/>
    <w:rsid w:val="00262C15"/>
    <w:rsid w:val="00262D07"/>
    <w:rsid w:val="002630CA"/>
    <w:rsid w:val="002634C7"/>
    <w:rsid w:val="00263787"/>
    <w:rsid w:val="00263A6E"/>
    <w:rsid w:val="00263F8B"/>
    <w:rsid w:val="002644BF"/>
    <w:rsid w:val="002647F8"/>
    <w:rsid w:val="00264BC8"/>
    <w:rsid w:val="0026550B"/>
    <w:rsid w:val="0026555B"/>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332"/>
    <w:rsid w:val="00273558"/>
    <w:rsid w:val="00273A28"/>
    <w:rsid w:val="002741DF"/>
    <w:rsid w:val="0027438C"/>
    <w:rsid w:val="00274626"/>
    <w:rsid w:val="00274FCF"/>
    <w:rsid w:val="002750AA"/>
    <w:rsid w:val="00275941"/>
    <w:rsid w:val="00275DAB"/>
    <w:rsid w:val="00275E2D"/>
    <w:rsid w:val="00276585"/>
    <w:rsid w:val="0027701D"/>
    <w:rsid w:val="00277023"/>
    <w:rsid w:val="0027757F"/>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469"/>
    <w:rsid w:val="0028651F"/>
    <w:rsid w:val="00286775"/>
    <w:rsid w:val="00286895"/>
    <w:rsid w:val="002868EE"/>
    <w:rsid w:val="00286B14"/>
    <w:rsid w:val="00286E41"/>
    <w:rsid w:val="00286F8C"/>
    <w:rsid w:val="00286FC1"/>
    <w:rsid w:val="00287449"/>
    <w:rsid w:val="00287656"/>
    <w:rsid w:val="00287739"/>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822"/>
    <w:rsid w:val="0029491C"/>
    <w:rsid w:val="00294BD5"/>
    <w:rsid w:val="00294F59"/>
    <w:rsid w:val="00294F6E"/>
    <w:rsid w:val="0029561D"/>
    <w:rsid w:val="00295AE8"/>
    <w:rsid w:val="00295D15"/>
    <w:rsid w:val="00295F56"/>
    <w:rsid w:val="0029668A"/>
    <w:rsid w:val="0029699D"/>
    <w:rsid w:val="00296F5F"/>
    <w:rsid w:val="002975CE"/>
    <w:rsid w:val="00297EEA"/>
    <w:rsid w:val="002A0074"/>
    <w:rsid w:val="002A0287"/>
    <w:rsid w:val="002A05CA"/>
    <w:rsid w:val="002A0702"/>
    <w:rsid w:val="002A0A78"/>
    <w:rsid w:val="002A0C2A"/>
    <w:rsid w:val="002A0CE7"/>
    <w:rsid w:val="002A0F8F"/>
    <w:rsid w:val="002A101F"/>
    <w:rsid w:val="002A1026"/>
    <w:rsid w:val="002A13B6"/>
    <w:rsid w:val="002A1E21"/>
    <w:rsid w:val="002A201D"/>
    <w:rsid w:val="002A22A2"/>
    <w:rsid w:val="002A26B2"/>
    <w:rsid w:val="002A26D7"/>
    <w:rsid w:val="002A2801"/>
    <w:rsid w:val="002A3153"/>
    <w:rsid w:val="002A338B"/>
    <w:rsid w:val="002A3A95"/>
    <w:rsid w:val="002A3D19"/>
    <w:rsid w:val="002A3D9A"/>
    <w:rsid w:val="002A421F"/>
    <w:rsid w:val="002A4769"/>
    <w:rsid w:val="002A478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45DD"/>
    <w:rsid w:val="002B49AD"/>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5D7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8"/>
    <w:rsid w:val="002D3FB9"/>
    <w:rsid w:val="002D433A"/>
    <w:rsid w:val="002D4682"/>
    <w:rsid w:val="002D4684"/>
    <w:rsid w:val="002D59C0"/>
    <w:rsid w:val="002D6028"/>
    <w:rsid w:val="002D6106"/>
    <w:rsid w:val="002D6F51"/>
    <w:rsid w:val="002D7155"/>
    <w:rsid w:val="002D7A8D"/>
    <w:rsid w:val="002D7B76"/>
    <w:rsid w:val="002D7DEE"/>
    <w:rsid w:val="002D7FA1"/>
    <w:rsid w:val="002E018C"/>
    <w:rsid w:val="002E09B1"/>
    <w:rsid w:val="002E0A46"/>
    <w:rsid w:val="002E0D63"/>
    <w:rsid w:val="002E11ED"/>
    <w:rsid w:val="002E1D37"/>
    <w:rsid w:val="002E2265"/>
    <w:rsid w:val="002E2586"/>
    <w:rsid w:val="002E26AF"/>
    <w:rsid w:val="002E2B98"/>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2C6"/>
    <w:rsid w:val="002F43F2"/>
    <w:rsid w:val="002F46E7"/>
    <w:rsid w:val="002F510B"/>
    <w:rsid w:val="002F54F9"/>
    <w:rsid w:val="002F6319"/>
    <w:rsid w:val="002F64EF"/>
    <w:rsid w:val="002F6549"/>
    <w:rsid w:val="002F6B3A"/>
    <w:rsid w:val="002F6CAB"/>
    <w:rsid w:val="002F6D29"/>
    <w:rsid w:val="002F700B"/>
    <w:rsid w:val="002F73CA"/>
    <w:rsid w:val="002F7736"/>
    <w:rsid w:val="002F7B04"/>
    <w:rsid w:val="002F7B8F"/>
    <w:rsid w:val="002F7E35"/>
    <w:rsid w:val="00300A24"/>
    <w:rsid w:val="00301188"/>
    <w:rsid w:val="00301239"/>
    <w:rsid w:val="00301259"/>
    <w:rsid w:val="00301513"/>
    <w:rsid w:val="00301CB5"/>
    <w:rsid w:val="00301DCB"/>
    <w:rsid w:val="00301FF4"/>
    <w:rsid w:val="00303274"/>
    <w:rsid w:val="003033F3"/>
    <w:rsid w:val="0030409E"/>
    <w:rsid w:val="00304239"/>
    <w:rsid w:val="0030438F"/>
    <w:rsid w:val="003046F6"/>
    <w:rsid w:val="00304C18"/>
    <w:rsid w:val="00304FE6"/>
    <w:rsid w:val="0030544E"/>
    <w:rsid w:val="0030643D"/>
    <w:rsid w:val="003068D2"/>
    <w:rsid w:val="00307FA2"/>
    <w:rsid w:val="003100D8"/>
    <w:rsid w:val="00310260"/>
    <w:rsid w:val="00310CBC"/>
    <w:rsid w:val="00310CEA"/>
    <w:rsid w:val="00311289"/>
    <w:rsid w:val="003112F3"/>
    <w:rsid w:val="003113B5"/>
    <w:rsid w:val="003115CD"/>
    <w:rsid w:val="003119BE"/>
    <w:rsid w:val="00311ADE"/>
    <w:rsid w:val="0031207E"/>
    <w:rsid w:val="003121A9"/>
    <w:rsid w:val="003123D4"/>
    <w:rsid w:val="0031244F"/>
    <w:rsid w:val="00312D68"/>
    <w:rsid w:val="00312FBF"/>
    <w:rsid w:val="00313255"/>
    <w:rsid w:val="00313313"/>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CA0"/>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27849"/>
    <w:rsid w:val="00330531"/>
    <w:rsid w:val="00330548"/>
    <w:rsid w:val="003306A2"/>
    <w:rsid w:val="00330726"/>
    <w:rsid w:val="003308D8"/>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6E0F"/>
    <w:rsid w:val="00337163"/>
    <w:rsid w:val="003373AE"/>
    <w:rsid w:val="0033771A"/>
    <w:rsid w:val="00337891"/>
    <w:rsid w:val="003403DC"/>
    <w:rsid w:val="00340464"/>
    <w:rsid w:val="00340A82"/>
    <w:rsid w:val="00340FEB"/>
    <w:rsid w:val="0034142F"/>
    <w:rsid w:val="0034151B"/>
    <w:rsid w:val="00341739"/>
    <w:rsid w:val="0034174B"/>
    <w:rsid w:val="003419DF"/>
    <w:rsid w:val="00341A90"/>
    <w:rsid w:val="00341B0B"/>
    <w:rsid w:val="0034304D"/>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8BA"/>
    <w:rsid w:val="003519F1"/>
    <w:rsid w:val="00352062"/>
    <w:rsid w:val="003522DF"/>
    <w:rsid w:val="003523B8"/>
    <w:rsid w:val="00352C98"/>
    <w:rsid w:val="00352D2B"/>
    <w:rsid w:val="00353143"/>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BA1"/>
    <w:rsid w:val="00360E71"/>
    <w:rsid w:val="00360EFE"/>
    <w:rsid w:val="003611FE"/>
    <w:rsid w:val="0036201E"/>
    <w:rsid w:val="00362288"/>
    <w:rsid w:val="00362455"/>
    <w:rsid w:val="0036261E"/>
    <w:rsid w:val="00362729"/>
    <w:rsid w:val="00362991"/>
    <w:rsid w:val="00363217"/>
    <w:rsid w:val="0036351A"/>
    <w:rsid w:val="00363CAB"/>
    <w:rsid w:val="003644E4"/>
    <w:rsid w:val="003644EB"/>
    <w:rsid w:val="0036476E"/>
    <w:rsid w:val="00364786"/>
    <w:rsid w:val="003648E2"/>
    <w:rsid w:val="00364C0E"/>
    <w:rsid w:val="00365399"/>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7E2"/>
    <w:rsid w:val="00372807"/>
    <w:rsid w:val="00372C15"/>
    <w:rsid w:val="0037327E"/>
    <w:rsid w:val="00373424"/>
    <w:rsid w:val="003737FB"/>
    <w:rsid w:val="00373B6C"/>
    <w:rsid w:val="00373C85"/>
    <w:rsid w:val="00373D4C"/>
    <w:rsid w:val="0037453A"/>
    <w:rsid w:val="003748AC"/>
    <w:rsid w:val="00374AB9"/>
    <w:rsid w:val="00374E14"/>
    <w:rsid w:val="003751BC"/>
    <w:rsid w:val="0037520D"/>
    <w:rsid w:val="00375714"/>
    <w:rsid w:val="00375E2B"/>
    <w:rsid w:val="00375E68"/>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450C"/>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4DD"/>
    <w:rsid w:val="00390F19"/>
    <w:rsid w:val="00390F1B"/>
    <w:rsid w:val="0039161B"/>
    <w:rsid w:val="00391E73"/>
    <w:rsid w:val="00391E74"/>
    <w:rsid w:val="0039245C"/>
    <w:rsid w:val="0039257A"/>
    <w:rsid w:val="0039257C"/>
    <w:rsid w:val="00392704"/>
    <w:rsid w:val="00392C33"/>
    <w:rsid w:val="00392D28"/>
    <w:rsid w:val="00392F78"/>
    <w:rsid w:val="0039308E"/>
    <w:rsid w:val="003932A0"/>
    <w:rsid w:val="003933A4"/>
    <w:rsid w:val="00393A39"/>
    <w:rsid w:val="003944E5"/>
    <w:rsid w:val="003947AB"/>
    <w:rsid w:val="00394B39"/>
    <w:rsid w:val="00394FBF"/>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20F"/>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E9"/>
    <w:rsid w:val="003A5BF1"/>
    <w:rsid w:val="003A5F36"/>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07"/>
    <w:rsid w:val="003B74F6"/>
    <w:rsid w:val="003B774C"/>
    <w:rsid w:val="003B7AA7"/>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2C"/>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4"/>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1F4A"/>
    <w:rsid w:val="003F2282"/>
    <w:rsid w:val="003F2A0B"/>
    <w:rsid w:val="003F2AC9"/>
    <w:rsid w:val="003F2C38"/>
    <w:rsid w:val="003F30B7"/>
    <w:rsid w:val="003F362D"/>
    <w:rsid w:val="003F4075"/>
    <w:rsid w:val="003F4095"/>
    <w:rsid w:val="003F4849"/>
    <w:rsid w:val="003F4A76"/>
    <w:rsid w:val="003F4B3C"/>
    <w:rsid w:val="003F4B9D"/>
    <w:rsid w:val="003F4C79"/>
    <w:rsid w:val="003F4CDF"/>
    <w:rsid w:val="003F4E2D"/>
    <w:rsid w:val="003F5244"/>
    <w:rsid w:val="003F55B9"/>
    <w:rsid w:val="003F583D"/>
    <w:rsid w:val="003F5CCB"/>
    <w:rsid w:val="003F60BA"/>
    <w:rsid w:val="003F62F7"/>
    <w:rsid w:val="003F6A4D"/>
    <w:rsid w:val="003F6AD9"/>
    <w:rsid w:val="003F6ED7"/>
    <w:rsid w:val="004001B1"/>
    <w:rsid w:val="00400377"/>
    <w:rsid w:val="00400E0D"/>
    <w:rsid w:val="004011D4"/>
    <w:rsid w:val="00401595"/>
    <w:rsid w:val="00401B5F"/>
    <w:rsid w:val="00401B74"/>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287"/>
    <w:rsid w:val="00406418"/>
    <w:rsid w:val="00406433"/>
    <w:rsid w:val="004068F0"/>
    <w:rsid w:val="004073AA"/>
    <w:rsid w:val="0040761B"/>
    <w:rsid w:val="0040765F"/>
    <w:rsid w:val="00407C09"/>
    <w:rsid w:val="00407FE8"/>
    <w:rsid w:val="00407FF7"/>
    <w:rsid w:val="00410180"/>
    <w:rsid w:val="00410385"/>
    <w:rsid w:val="004106EF"/>
    <w:rsid w:val="00410927"/>
    <w:rsid w:val="00410CE7"/>
    <w:rsid w:val="00410CFD"/>
    <w:rsid w:val="004110A7"/>
    <w:rsid w:val="0041138E"/>
    <w:rsid w:val="00411535"/>
    <w:rsid w:val="004115C4"/>
    <w:rsid w:val="0041177D"/>
    <w:rsid w:val="0041269F"/>
    <w:rsid w:val="004126C9"/>
    <w:rsid w:val="00412AD8"/>
    <w:rsid w:val="00412E5E"/>
    <w:rsid w:val="0041306B"/>
    <w:rsid w:val="00413250"/>
    <w:rsid w:val="0041375C"/>
    <w:rsid w:val="00413BD7"/>
    <w:rsid w:val="00414307"/>
    <w:rsid w:val="00414768"/>
    <w:rsid w:val="00414829"/>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27E8B"/>
    <w:rsid w:val="00430250"/>
    <w:rsid w:val="00430A1D"/>
    <w:rsid w:val="00430DD7"/>
    <w:rsid w:val="0043174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4B89"/>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2AB9"/>
    <w:rsid w:val="00443172"/>
    <w:rsid w:val="004436EE"/>
    <w:rsid w:val="004437C6"/>
    <w:rsid w:val="00443D00"/>
    <w:rsid w:val="00444535"/>
    <w:rsid w:val="00444ED2"/>
    <w:rsid w:val="00444FD1"/>
    <w:rsid w:val="004455A2"/>
    <w:rsid w:val="004457CB"/>
    <w:rsid w:val="0044647C"/>
    <w:rsid w:val="004467E5"/>
    <w:rsid w:val="004469B2"/>
    <w:rsid w:val="00446AB9"/>
    <w:rsid w:val="0044771D"/>
    <w:rsid w:val="00447741"/>
    <w:rsid w:val="004477AE"/>
    <w:rsid w:val="0044795B"/>
    <w:rsid w:val="00447B5E"/>
    <w:rsid w:val="00447B9A"/>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103"/>
    <w:rsid w:val="0045591E"/>
    <w:rsid w:val="004559E5"/>
    <w:rsid w:val="00455C1A"/>
    <w:rsid w:val="00455D81"/>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67EA1"/>
    <w:rsid w:val="004705DF"/>
    <w:rsid w:val="0047096B"/>
    <w:rsid w:val="00470C17"/>
    <w:rsid w:val="00470C6E"/>
    <w:rsid w:val="00470DD1"/>
    <w:rsid w:val="004716AD"/>
    <w:rsid w:val="0047178D"/>
    <w:rsid w:val="00471CF9"/>
    <w:rsid w:val="0047216D"/>
    <w:rsid w:val="00472315"/>
    <w:rsid w:val="0047232D"/>
    <w:rsid w:val="00472493"/>
    <w:rsid w:val="00472521"/>
    <w:rsid w:val="0047259F"/>
    <w:rsid w:val="00472A86"/>
    <w:rsid w:val="00472EDE"/>
    <w:rsid w:val="00473DE2"/>
    <w:rsid w:val="00473EE1"/>
    <w:rsid w:val="00474634"/>
    <w:rsid w:val="004746F5"/>
    <w:rsid w:val="00474BC3"/>
    <w:rsid w:val="00474BEC"/>
    <w:rsid w:val="00474D1C"/>
    <w:rsid w:val="004751AF"/>
    <w:rsid w:val="00475520"/>
    <w:rsid w:val="004756A8"/>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399A"/>
    <w:rsid w:val="00484486"/>
    <w:rsid w:val="004846B2"/>
    <w:rsid w:val="0048470B"/>
    <w:rsid w:val="004854FF"/>
    <w:rsid w:val="00485CB4"/>
    <w:rsid w:val="0048643B"/>
    <w:rsid w:val="00487380"/>
    <w:rsid w:val="004874A4"/>
    <w:rsid w:val="00487A92"/>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3BA"/>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974"/>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444"/>
    <w:rsid w:val="004A4ACE"/>
    <w:rsid w:val="004A4B39"/>
    <w:rsid w:val="004A4B7D"/>
    <w:rsid w:val="004A4BD4"/>
    <w:rsid w:val="004A515A"/>
    <w:rsid w:val="004A53ED"/>
    <w:rsid w:val="004A54C7"/>
    <w:rsid w:val="004A6190"/>
    <w:rsid w:val="004A65F8"/>
    <w:rsid w:val="004A6AA1"/>
    <w:rsid w:val="004A6D98"/>
    <w:rsid w:val="004A6FF2"/>
    <w:rsid w:val="004A76B4"/>
    <w:rsid w:val="004A770E"/>
    <w:rsid w:val="004A7878"/>
    <w:rsid w:val="004A790B"/>
    <w:rsid w:val="004B0091"/>
    <w:rsid w:val="004B034F"/>
    <w:rsid w:val="004B03C7"/>
    <w:rsid w:val="004B04BD"/>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6D66"/>
    <w:rsid w:val="004B6E56"/>
    <w:rsid w:val="004B7255"/>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09F6"/>
    <w:rsid w:val="004D121D"/>
    <w:rsid w:val="004D1B4A"/>
    <w:rsid w:val="004D1D1C"/>
    <w:rsid w:val="004D1FD3"/>
    <w:rsid w:val="004D20C4"/>
    <w:rsid w:val="004D2490"/>
    <w:rsid w:val="004D254C"/>
    <w:rsid w:val="004D2736"/>
    <w:rsid w:val="004D2820"/>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2F48"/>
    <w:rsid w:val="004E3075"/>
    <w:rsid w:val="004E3303"/>
    <w:rsid w:val="004E3E76"/>
    <w:rsid w:val="004E3FE7"/>
    <w:rsid w:val="004E4408"/>
    <w:rsid w:val="004E4721"/>
    <w:rsid w:val="004E4881"/>
    <w:rsid w:val="004E488D"/>
    <w:rsid w:val="004E4D4C"/>
    <w:rsid w:val="004E534A"/>
    <w:rsid w:val="004E55D4"/>
    <w:rsid w:val="004E5B4F"/>
    <w:rsid w:val="004E5CA9"/>
    <w:rsid w:val="004E5D81"/>
    <w:rsid w:val="004E61D1"/>
    <w:rsid w:val="004E6454"/>
    <w:rsid w:val="004E6809"/>
    <w:rsid w:val="004E6BEC"/>
    <w:rsid w:val="004E7553"/>
    <w:rsid w:val="004F0326"/>
    <w:rsid w:val="004F0BD0"/>
    <w:rsid w:val="004F0D87"/>
    <w:rsid w:val="004F1511"/>
    <w:rsid w:val="004F157A"/>
    <w:rsid w:val="004F1599"/>
    <w:rsid w:val="004F15D1"/>
    <w:rsid w:val="004F17BB"/>
    <w:rsid w:val="004F1ABB"/>
    <w:rsid w:val="004F1C3E"/>
    <w:rsid w:val="004F1D74"/>
    <w:rsid w:val="004F241D"/>
    <w:rsid w:val="004F2C6B"/>
    <w:rsid w:val="004F2C73"/>
    <w:rsid w:val="004F35AB"/>
    <w:rsid w:val="004F3835"/>
    <w:rsid w:val="004F3973"/>
    <w:rsid w:val="004F3F95"/>
    <w:rsid w:val="004F4A64"/>
    <w:rsid w:val="004F4F66"/>
    <w:rsid w:val="004F5318"/>
    <w:rsid w:val="004F53C1"/>
    <w:rsid w:val="004F561B"/>
    <w:rsid w:val="004F60B2"/>
    <w:rsid w:val="004F724B"/>
    <w:rsid w:val="004F741C"/>
    <w:rsid w:val="004F76F6"/>
    <w:rsid w:val="00500188"/>
    <w:rsid w:val="00500210"/>
    <w:rsid w:val="005002CB"/>
    <w:rsid w:val="00500437"/>
    <w:rsid w:val="005008AF"/>
    <w:rsid w:val="00500B35"/>
    <w:rsid w:val="00500F8C"/>
    <w:rsid w:val="0050129B"/>
    <w:rsid w:val="005012F9"/>
    <w:rsid w:val="00501654"/>
    <w:rsid w:val="00501767"/>
    <w:rsid w:val="005017D0"/>
    <w:rsid w:val="00501ADB"/>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46B"/>
    <w:rsid w:val="0050456E"/>
    <w:rsid w:val="00504B17"/>
    <w:rsid w:val="00504E22"/>
    <w:rsid w:val="005055E3"/>
    <w:rsid w:val="00505DA6"/>
    <w:rsid w:val="00505F7D"/>
    <w:rsid w:val="0050645A"/>
    <w:rsid w:val="00506593"/>
    <w:rsid w:val="00507561"/>
    <w:rsid w:val="00507A33"/>
    <w:rsid w:val="00507BAE"/>
    <w:rsid w:val="00510117"/>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6EFD"/>
    <w:rsid w:val="005173DA"/>
    <w:rsid w:val="0051796C"/>
    <w:rsid w:val="005179A8"/>
    <w:rsid w:val="00517A93"/>
    <w:rsid w:val="00520024"/>
    <w:rsid w:val="00520354"/>
    <w:rsid w:val="00520B8F"/>
    <w:rsid w:val="00520FD0"/>
    <w:rsid w:val="00520FD6"/>
    <w:rsid w:val="00521078"/>
    <w:rsid w:val="00521308"/>
    <w:rsid w:val="0052131E"/>
    <w:rsid w:val="005213A3"/>
    <w:rsid w:val="005216F2"/>
    <w:rsid w:val="00521EB7"/>
    <w:rsid w:val="00522264"/>
    <w:rsid w:val="00522613"/>
    <w:rsid w:val="00522BA6"/>
    <w:rsid w:val="00523035"/>
    <w:rsid w:val="0052334F"/>
    <w:rsid w:val="005235B4"/>
    <w:rsid w:val="00523B6D"/>
    <w:rsid w:val="00523D80"/>
    <w:rsid w:val="0052449C"/>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3CE"/>
    <w:rsid w:val="005267D8"/>
    <w:rsid w:val="005267F6"/>
    <w:rsid w:val="0052693A"/>
    <w:rsid w:val="00527190"/>
    <w:rsid w:val="00527A57"/>
    <w:rsid w:val="00527AAF"/>
    <w:rsid w:val="00527DBE"/>
    <w:rsid w:val="00527E8B"/>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965"/>
    <w:rsid w:val="00532AE0"/>
    <w:rsid w:val="00532D51"/>
    <w:rsid w:val="005334DE"/>
    <w:rsid w:val="005335A1"/>
    <w:rsid w:val="005335D5"/>
    <w:rsid w:val="00533618"/>
    <w:rsid w:val="00533849"/>
    <w:rsid w:val="00534406"/>
    <w:rsid w:val="00534476"/>
    <w:rsid w:val="00534A0F"/>
    <w:rsid w:val="00534B89"/>
    <w:rsid w:val="00534BBD"/>
    <w:rsid w:val="00534C00"/>
    <w:rsid w:val="00534C4E"/>
    <w:rsid w:val="00534CCA"/>
    <w:rsid w:val="00534D05"/>
    <w:rsid w:val="00534F12"/>
    <w:rsid w:val="00534FD5"/>
    <w:rsid w:val="00535651"/>
    <w:rsid w:val="0053583E"/>
    <w:rsid w:val="005359F7"/>
    <w:rsid w:val="00535A1C"/>
    <w:rsid w:val="00535D56"/>
    <w:rsid w:val="0053615B"/>
    <w:rsid w:val="005367C6"/>
    <w:rsid w:val="0053692A"/>
    <w:rsid w:val="0053692B"/>
    <w:rsid w:val="00536FA9"/>
    <w:rsid w:val="00537225"/>
    <w:rsid w:val="00537882"/>
    <w:rsid w:val="005401EA"/>
    <w:rsid w:val="005402F2"/>
    <w:rsid w:val="005404CD"/>
    <w:rsid w:val="00540608"/>
    <w:rsid w:val="00540EEA"/>
    <w:rsid w:val="00540EFB"/>
    <w:rsid w:val="005414AD"/>
    <w:rsid w:val="00541662"/>
    <w:rsid w:val="00541929"/>
    <w:rsid w:val="00541BA1"/>
    <w:rsid w:val="00542430"/>
    <w:rsid w:val="00542748"/>
    <w:rsid w:val="00542859"/>
    <w:rsid w:val="005429B7"/>
    <w:rsid w:val="00542D23"/>
    <w:rsid w:val="00542FA4"/>
    <w:rsid w:val="00543087"/>
    <w:rsid w:val="0054339F"/>
    <w:rsid w:val="005439BD"/>
    <w:rsid w:val="00543BE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736"/>
    <w:rsid w:val="00553E1F"/>
    <w:rsid w:val="00553FBD"/>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950"/>
    <w:rsid w:val="00560B95"/>
    <w:rsid w:val="0056116E"/>
    <w:rsid w:val="00561934"/>
    <w:rsid w:val="005620FE"/>
    <w:rsid w:val="005634B7"/>
    <w:rsid w:val="00563730"/>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621"/>
    <w:rsid w:val="00572704"/>
    <w:rsid w:val="005727CC"/>
    <w:rsid w:val="005728AF"/>
    <w:rsid w:val="00572EBA"/>
    <w:rsid w:val="00573C18"/>
    <w:rsid w:val="00573CE0"/>
    <w:rsid w:val="00573D83"/>
    <w:rsid w:val="005740AD"/>
    <w:rsid w:val="00574950"/>
    <w:rsid w:val="00574BC9"/>
    <w:rsid w:val="005756B3"/>
    <w:rsid w:val="00575706"/>
    <w:rsid w:val="00575A12"/>
    <w:rsid w:val="00576BB7"/>
    <w:rsid w:val="00576FFA"/>
    <w:rsid w:val="0057741A"/>
    <w:rsid w:val="00577754"/>
    <w:rsid w:val="00577791"/>
    <w:rsid w:val="005803F6"/>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59"/>
    <w:rsid w:val="005857D9"/>
    <w:rsid w:val="00585B3C"/>
    <w:rsid w:val="00585D5E"/>
    <w:rsid w:val="00585F47"/>
    <w:rsid w:val="00586A02"/>
    <w:rsid w:val="00586C8B"/>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3CFC"/>
    <w:rsid w:val="005940B6"/>
    <w:rsid w:val="00594614"/>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B9F"/>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76D"/>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A30"/>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CA6"/>
    <w:rsid w:val="005C7E68"/>
    <w:rsid w:val="005D032A"/>
    <w:rsid w:val="005D0C71"/>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0C44"/>
    <w:rsid w:val="005E1774"/>
    <w:rsid w:val="005E1B12"/>
    <w:rsid w:val="005E279F"/>
    <w:rsid w:val="005E28B1"/>
    <w:rsid w:val="005E299C"/>
    <w:rsid w:val="005E29F6"/>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70"/>
    <w:rsid w:val="005E58FE"/>
    <w:rsid w:val="005E6200"/>
    <w:rsid w:val="005E6AF5"/>
    <w:rsid w:val="005E6EA9"/>
    <w:rsid w:val="005E6FA1"/>
    <w:rsid w:val="005E70FE"/>
    <w:rsid w:val="005E71B9"/>
    <w:rsid w:val="005E73BF"/>
    <w:rsid w:val="005E772A"/>
    <w:rsid w:val="005E794B"/>
    <w:rsid w:val="005E7B98"/>
    <w:rsid w:val="005F02E1"/>
    <w:rsid w:val="005F03A4"/>
    <w:rsid w:val="005F1F4B"/>
    <w:rsid w:val="005F2953"/>
    <w:rsid w:val="005F3235"/>
    <w:rsid w:val="005F3EF1"/>
    <w:rsid w:val="005F4397"/>
    <w:rsid w:val="005F43EB"/>
    <w:rsid w:val="005F472F"/>
    <w:rsid w:val="005F4865"/>
    <w:rsid w:val="005F4ED2"/>
    <w:rsid w:val="005F5024"/>
    <w:rsid w:val="005F51E3"/>
    <w:rsid w:val="005F529D"/>
    <w:rsid w:val="005F5358"/>
    <w:rsid w:val="005F53C5"/>
    <w:rsid w:val="005F56FA"/>
    <w:rsid w:val="005F58AF"/>
    <w:rsid w:val="005F59A3"/>
    <w:rsid w:val="005F5B2B"/>
    <w:rsid w:val="005F6653"/>
    <w:rsid w:val="005F738A"/>
    <w:rsid w:val="005F7E0C"/>
    <w:rsid w:val="00600119"/>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10E"/>
    <w:rsid w:val="00604FF3"/>
    <w:rsid w:val="006056FA"/>
    <w:rsid w:val="006058B0"/>
    <w:rsid w:val="00605AD9"/>
    <w:rsid w:val="00605D37"/>
    <w:rsid w:val="0060600B"/>
    <w:rsid w:val="006060AA"/>
    <w:rsid w:val="0060636E"/>
    <w:rsid w:val="006064D0"/>
    <w:rsid w:val="0060677C"/>
    <w:rsid w:val="00606B89"/>
    <w:rsid w:val="0060733A"/>
    <w:rsid w:val="0060786C"/>
    <w:rsid w:val="0060793E"/>
    <w:rsid w:val="00607AFD"/>
    <w:rsid w:val="00607DE3"/>
    <w:rsid w:val="0061014B"/>
    <w:rsid w:val="0061023D"/>
    <w:rsid w:val="00610550"/>
    <w:rsid w:val="0061084B"/>
    <w:rsid w:val="0061117C"/>
    <w:rsid w:val="00611402"/>
    <w:rsid w:val="00611413"/>
    <w:rsid w:val="006115BE"/>
    <w:rsid w:val="00611DEC"/>
    <w:rsid w:val="00611EF2"/>
    <w:rsid w:val="00612158"/>
    <w:rsid w:val="006127AD"/>
    <w:rsid w:val="00612987"/>
    <w:rsid w:val="006129DF"/>
    <w:rsid w:val="00612B04"/>
    <w:rsid w:val="00612B92"/>
    <w:rsid w:val="00612CCF"/>
    <w:rsid w:val="00613086"/>
    <w:rsid w:val="00613782"/>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D5A"/>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162"/>
    <w:rsid w:val="00631231"/>
    <w:rsid w:val="006312CB"/>
    <w:rsid w:val="00631804"/>
    <w:rsid w:val="006318AA"/>
    <w:rsid w:val="00631B29"/>
    <w:rsid w:val="006324CC"/>
    <w:rsid w:val="006327FF"/>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E61"/>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0FBE"/>
    <w:rsid w:val="006518C8"/>
    <w:rsid w:val="00651CAB"/>
    <w:rsid w:val="00651DCF"/>
    <w:rsid w:val="00651E1F"/>
    <w:rsid w:val="00651F8A"/>
    <w:rsid w:val="006523FD"/>
    <w:rsid w:val="00653469"/>
    <w:rsid w:val="00653D5C"/>
    <w:rsid w:val="00654131"/>
    <w:rsid w:val="006544E1"/>
    <w:rsid w:val="0065452C"/>
    <w:rsid w:val="00654BFF"/>
    <w:rsid w:val="00654ECD"/>
    <w:rsid w:val="0065594F"/>
    <w:rsid w:val="00655A5F"/>
    <w:rsid w:val="00655EAA"/>
    <w:rsid w:val="00655ECD"/>
    <w:rsid w:val="00655FD0"/>
    <w:rsid w:val="006560E0"/>
    <w:rsid w:val="00656610"/>
    <w:rsid w:val="0065688F"/>
    <w:rsid w:val="00656ACC"/>
    <w:rsid w:val="00657512"/>
    <w:rsid w:val="00657676"/>
    <w:rsid w:val="006577DB"/>
    <w:rsid w:val="00657E8A"/>
    <w:rsid w:val="006600DB"/>
    <w:rsid w:val="006602B5"/>
    <w:rsid w:val="006609BA"/>
    <w:rsid w:val="00660E3E"/>
    <w:rsid w:val="00661356"/>
    <w:rsid w:val="0066140C"/>
    <w:rsid w:val="00661CE9"/>
    <w:rsid w:val="00661F84"/>
    <w:rsid w:val="0066205C"/>
    <w:rsid w:val="00662126"/>
    <w:rsid w:val="00662AE9"/>
    <w:rsid w:val="006630D1"/>
    <w:rsid w:val="00663764"/>
    <w:rsid w:val="006638AB"/>
    <w:rsid w:val="00663A1D"/>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D7D"/>
    <w:rsid w:val="00673E52"/>
    <w:rsid w:val="00674437"/>
    <w:rsid w:val="006747A8"/>
    <w:rsid w:val="00674A6D"/>
    <w:rsid w:val="00674D11"/>
    <w:rsid w:val="00674F55"/>
    <w:rsid w:val="006750B3"/>
    <w:rsid w:val="006750DF"/>
    <w:rsid w:val="00675139"/>
    <w:rsid w:val="006753E8"/>
    <w:rsid w:val="00675780"/>
    <w:rsid w:val="00675AD3"/>
    <w:rsid w:val="0067613B"/>
    <w:rsid w:val="00676928"/>
    <w:rsid w:val="00677698"/>
    <w:rsid w:val="006776D3"/>
    <w:rsid w:val="00677A7D"/>
    <w:rsid w:val="00680515"/>
    <w:rsid w:val="0068054A"/>
    <w:rsid w:val="006808D7"/>
    <w:rsid w:val="00681250"/>
    <w:rsid w:val="006818A1"/>
    <w:rsid w:val="00681B44"/>
    <w:rsid w:val="00681DAD"/>
    <w:rsid w:val="006824AD"/>
    <w:rsid w:val="00682BA0"/>
    <w:rsid w:val="00683047"/>
    <w:rsid w:val="006830B9"/>
    <w:rsid w:val="006831FE"/>
    <w:rsid w:val="006832A0"/>
    <w:rsid w:val="00683383"/>
    <w:rsid w:val="006835AE"/>
    <w:rsid w:val="00683B54"/>
    <w:rsid w:val="00684297"/>
    <w:rsid w:val="006842E7"/>
    <w:rsid w:val="00684330"/>
    <w:rsid w:val="0068477B"/>
    <w:rsid w:val="006848FF"/>
    <w:rsid w:val="00684ADD"/>
    <w:rsid w:val="00684C3A"/>
    <w:rsid w:val="00684D3A"/>
    <w:rsid w:val="00684E40"/>
    <w:rsid w:val="0068505C"/>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D49"/>
    <w:rsid w:val="00693EEF"/>
    <w:rsid w:val="00693FAE"/>
    <w:rsid w:val="006947CA"/>
    <w:rsid w:val="00694AB1"/>
    <w:rsid w:val="00694BF8"/>
    <w:rsid w:val="00694C04"/>
    <w:rsid w:val="0069615B"/>
    <w:rsid w:val="00696AF0"/>
    <w:rsid w:val="00697012"/>
    <w:rsid w:val="00697051"/>
    <w:rsid w:val="00697072"/>
    <w:rsid w:val="0069720D"/>
    <w:rsid w:val="00697783"/>
    <w:rsid w:val="00697AE1"/>
    <w:rsid w:val="00697BF0"/>
    <w:rsid w:val="00697D08"/>
    <w:rsid w:val="00697DC0"/>
    <w:rsid w:val="006A0274"/>
    <w:rsid w:val="006A0DB3"/>
    <w:rsid w:val="006A0EF4"/>
    <w:rsid w:val="006A1DD3"/>
    <w:rsid w:val="006A1F94"/>
    <w:rsid w:val="006A21B4"/>
    <w:rsid w:val="006A22CF"/>
    <w:rsid w:val="006A2432"/>
    <w:rsid w:val="006A2751"/>
    <w:rsid w:val="006A295D"/>
    <w:rsid w:val="006A2C66"/>
    <w:rsid w:val="006A39EE"/>
    <w:rsid w:val="006A3B0A"/>
    <w:rsid w:val="006A3ED4"/>
    <w:rsid w:val="006A4314"/>
    <w:rsid w:val="006A45B6"/>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0E21"/>
    <w:rsid w:val="006B11E3"/>
    <w:rsid w:val="006B1DDA"/>
    <w:rsid w:val="006B1E0F"/>
    <w:rsid w:val="006B1FE2"/>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9A4"/>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2CA8"/>
    <w:rsid w:val="006C352C"/>
    <w:rsid w:val="006C35E0"/>
    <w:rsid w:val="006C39D9"/>
    <w:rsid w:val="006C3EB8"/>
    <w:rsid w:val="006C4584"/>
    <w:rsid w:val="006C546C"/>
    <w:rsid w:val="006C5714"/>
    <w:rsid w:val="006C5926"/>
    <w:rsid w:val="006C5AC7"/>
    <w:rsid w:val="006C6048"/>
    <w:rsid w:val="006C6297"/>
    <w:rsid w:val="006C64F3"/>
    <w:rsid w:val="006C6C05"/>
    <w:rsid w:val="006C6E4A"/>
    <w:rsid w:val="006C736C"/>
    <w:rsid w:val="006C7409"/>
    <w:rsid w:val="006C7864"/>
    <w:rsid w:val="006C78AE"/>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4765"/>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E2E"/>
    <w:rsid w:val="00700F91"/>
    <w:rsid w:val="00700FF0"/>
    <w:rsid w:val="0070139A"/>
    <w:rsid w:val="007014CB"/>
    <w:rsid w:val="0070167B"/>
    <w:rsid w:val="0070197E"/>
    <w:rsid w:val="0070198A"/>
    <w:rsid w:val="00701DFC"/>
    <w:rsid w:val="007023D4"/>
    <w:rsid w:val="00702DB0"/>
    <w:rsid w:val="00702E7B"/>
    <w:rsid w:val="00703165"/>
    <w:rsid w:val="007032D3"/>
    <w:rsid w:val="00703564"/>
    <w:rsid w:val="00703C1E"/>
    <w:rsid w:val="007047E3"/>
    <w:rsid w:val="00704AE4"/>
    <w:rsid w:val="00704EE6"/>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4E45"/>
    <w:rsid w:val="007150EC"/>
    <w:rsid w:val="00715D2F"/>
    <w:rsid w:val="00715E05"/>
    <w:rsid w:val="00715E56"/>
    <w:rsid w:val="00715EED"/>
    <w:rsid w:val="00716A3C"/>
    <w:rsid w:val="00716CE8"/>
    <w:rsid w:val="00716DDB"/>
    <w:rsid w:val="007171C3"/>
    <w:rsid w:val="0071725A"/>
    <w:rsid w:val="00720604"/>
    <w:rsid w:val="00720C63"/>
    <w:rsid w:val="00720D0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18BB"/>
    <w:rsid w:val="0073220D"/>
    <w:rsid w:val="00732215"/>
    <w:rsid w:val="00732646"/>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6F1"/>
    <w:rsid w:val="00740A8F"/>
    <w:rsid w:val="00740BA6"/>
    <w:rsid w:val="00740E74"/>
    <w:rsid w:val="00740FD5"/>
    <w:rsid w:val="00741355"/>
    <w:rsid w:val="00741793"/>
    <w:rsid w:val="00741F6B"/>
    <w:rsid w:val="007425C9"/>
    <w:rsid w:val="007426C4"/>
    <w:rsid w:val="007430DB"/>
    <w:rsid w:val="00743915"/>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B17"/>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129"/>
    <w:rsid w:val="0075244D"/>
    <w:rsid w:val="00752987"/>
    <w:rsid w:val="007529EA"/>
    <w:rsid w:val="007530BF"/>
    <w:rsid w:val="007532E0"/>
    <w:rsid w:val="0075448A"/>
    <w:rsid w:val="007546D2"/>
    <w:rsid w:val="00755B9B"/>
    <w:rsid w:val="00755D26"/>
    <w:rsid w:val="0075609A"/>
    <w:rsid w:val="0075662A"/>
    <w:rsid w:val="00756BBE"/>
    <w:rsid w:val="00756FF0"/>
    <w:rsid w:val="007570BE"/>
    <w:rsid w:val="007571EC"/>
    <w:rsid w:val="00757208"/>
    <w:rsid w:val="007573DE"/>
    <w:rsid w:val="00757471"/>
    <w:rsid w:val="00757E34"/>
    <w:rsid w:val="007609E1"/>
    <w:rsid w:val="00760DA0"/>
    <w:rsid w:val="00761B93"/>
    <w:rsid w:val="00761C86"/>
    <w:rsid w:val="00761E9A"/>
    <w:rsid w:val="0076276E"/>
    <w:rsid w:val="0076282C"/>
    <w:rsid w:val="00763728"/>
    <w:rsid w:val="00763960"/>
    <w:rsid w:val="00763A2B"/>
    <w:rsid w:val="00763D44"/>
    <w:rsid w:val="00764501"/>
    <w:rsid w:val="007646EA"/>
    <w:rsid w:val="00764941"/>
    <w:rsid w:val="00764BEF"/>
    <w:rsid w:val="007652CB"/>
    <w:rsid w:val="007652FF"/>
    <w:rsid w:val="00765992"/>
    <w:rsid w:val="00765A80"/>
    <w:rsid w:val="00765CD1"/>
    <w:rsid w:val="00766278"/>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3CFD"/>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BC5"/>
    <w:rsid w:val="00775C4B"/>
    <w:rsid w:val="007760D4"/>
    <w:rsid w:val="00776216"/>
    <w:rsid w:val="00776BCF"/>
    <w:rsid w:val="00776E41"/>
    <w:rsid w:val="0077790E"/>
    <w:rsid w:val="007779CF"/>
    <w:rsid w:val="00777D87"/>
    <w:rsid w:val="00777EC3"/>
    <w:rsid w:val="00780086"/>
    <w:rsid w:val="00780159"/>
    <w:rsid w:val="007801C9"/>
    <w:rsid w:val="007805C7"/>
    <w:rsid w:val="007806B1"/>
    <w:rsid w:val="00780A52"/>
    <w:rsid w:val="00781203"/>
    <w:rsid w:val="0078156D"/>
    <w:rsid w:val="00781866"/>
    <w:rsid w:val="00781EA8"/>
    <w:rsid w:val="00782107"/>
    <w:rsid w:val="00782169"/>
    <w:rsid w:val="007824BC"/>
    <w:rsid w:val="007826BA"/>
    <w:rsid w:val="00782D65"/>
    <w:rsid w:val="00783E78"/>
    <w:rsid w:val="00783F40"/>
    <w:rsid w:val="007841E6"/>
    <w:rsid w:val="007845A3"/>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564"/>
    <w:rsid w:val="00792A11"/>
    <w:rsid w:val="00792A6A"/>
    <w:rsid w:val="00793530"/>
    <w:rsid w:val="0079360A"/>
    <w:rsid w:val="00793860"/>
    <w:rsid w:val="00793D35"/>
    <w:rsid w:val="007940D9"/>
    <w:rsid w:val="007941EC"/>
    <w:rsid w:val="0079421F"/>
    <w:rsid w:val="0079439A"/>
    <w:rsid w:val="00794773"/>
    <w:rsid w:val="00794C3B"/>
    <w:rsid w:val="00795990"/>
    <w:rsid w:val="00795D75"/>
    <w:rsid w:val="00795DB0"/>
    <w:rsid w:val="00796880"/>
    <w:rsid w:val="007A05D5"/>
    <w:rsid w:val="007A091C"/>
    <w:rsid w:val="007A09EF"/>
    <w:rsid w:val="007A0DAE"/>
    <w:rsid w:val="007A1305"/>
    <w:rsid w:val="007A1E4A"/>
    <w:rsid w:val="007A26BF"/>
    <w:rsid w:val="007A2C0F"/>
    <w:rsid w:val="007A3660"/>
    <w:rsid w:val="007A3754"/>
    <w:rsid w:val="007A3ED2"/>
    <w:rsid w:val="007A4A04"/>
    <w:rsid w:val="007A4A07"/>
    <w:rsid w:val="007A4ADA"/>
    <w:rsid w:val="007A4D4F"/>
    <w:rsid w:val="007A4FEC"/>
    <w:rsid w:val="007A5091"/>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D50"/>
    <w:rsid w:val="007B2FCC"/>
    <w:rsid w:val="007B33AE"/>
    <w:rsid w:val="007B3554"/>
    <w:rsid w:val="007B44CA"/>
    <w:rsid w:val="007B462B"/>
    <w:rsid w:val="007B48C1"/>
    <w:rsid w:val="007B4DDB"/>
    <w:rsid w:val="007B5255"/>
    <w:rsid w:val="007B56F2"/>
    <w:rsid w:val="007B5AF6"/>
    <w:rsid w:val="007B6100"/>
    <w:rsid w:val="007B6705"/>
    <w:rsid w:val="007B676C"/>
    <w:rsid w:val="007B6883"/>
    <w:rsid w:val="007B691E"/>
    <w:rsid w:val="007B692C"/>
    <w:rsid w:val="007B6D17"/>
    <w:rsid w:val="007B72DF"/>
    <w:rsid w:val="007B7F56"/>
    <w:rsid w:val="007C044B"/>
    <w:rsid w:val="007C05D5"/>
    <w:rsid w:val="007C1264"/>
    <w:rsid w:val="007C15CB"/>
    <w:rsid w:val="007C17C8"/>
    <w:rsid w:val="007C18CA"/>
    <w:rsid w:val="007C19B2"/>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0460"/>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D7E49"/>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47AB"/>
    <w:rsid w:val="007E5161"/>
    <w:rsid w:val="007E53FD"/>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66C"/>
    <w:rsid w:val="007F1711"/>
    <w:rsid w:val="007F1C10"/>
    <w:rsid w:val="007F1FA5"/>
    <w:rsid w:val="007F2033"/>
    <w:rsid w:val="007F25C7"/>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4BC"/>
    <w:rsid w:val="00802666"/>
    <w:rsid w:val="00802814"/>
    <w:rsid w:val="00802879"/>
    <w:rsid w:val="00802AF7"/>
    <w:rsid w:val="00802B60"/>
    <w:rsid w:val="00802F77"/>
    <w:rsid w:val="00803266"/>
    <w:rsid w:val="00803501"/>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6F74"/>
    <w:rsid w:val="008074B3"/>
    <w:rsid w:val="0080758B"/>
    <w:rsid w:val="00807748"/>
    <w:rsid w:val="00807B91"/>
    <w:rsid w:val="00807E5E"/>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59B"/>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524"/>
    <w:rsid w:val="0082554A"/>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10"/>
    <w:rsid w:val="008508CC"/>
    <w:rsid w:val="00850B64"/>
    <w:rsid w:val="00850EC9"/>
    <w:rsid w:val="008511F9"/>
    <w:rsid w:val="00851234"/>
    <w:rsid w:val="0085149E"/>
    <w:rsid w:val="0085152B"/>
    <w:rsid w:val="00851BD3"/>
    <w:rsid w:val="008525FB"/>
    <w:rsid w:val="0085292F"/>
    <w:rsid w:val="00852EA2"/>
    <w:rsid w:val="00852F54"/>
    <w:rsid w:val="00852FD6"/>
    <w:rsid w:val="00853387"/>
    <w:rsid w:val="00853D74"/>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20F"/>
    <w:rsid w:val="008619A0"/>
    <w:rsid w:val="00861D31"/>
    <w:rsid w:val="00861E4E"/>
    <w:rsid w:val="008622AC"/>
    <w:rsid w:val="00862639"/>
    <w:rsid w:val="00862661"/>
    <w:rsid w:val="00862CE4"/>
    <w:rsid w:val="00863396"/>
    <w:rsid w:val="008634C0"/>
    <w:rsid w:val="0086357A"/>
    <w:rsid w:val="008635AD"/>
    <w:rsid w:val="008635BA"/>
    <w:rsid w:val="00864044"/>
    <w:rsid w:val="00864457"/>
    <w:rsid w:val="00864640"/>
    <w:rsid w:val="008647F5"/>
    <w:rsid w:val="00865798"/>
    <w:rsid w:val="00865C80"/>
    <w:rsid w:val="00865E2A"/>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1D8C"/>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73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6AC"/>
    <w:rsid w:val="008909F8"/>
    <w:rsid w:val="00890D06"/>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437"/>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4421"/>
    <w:rsid w:val="008A5078"/>
    <w:rsid w:val="008A51A8"/>
    <w:rsid w:val="008A54AF"/>
    <w:rsid w:val="008A559A"/>
    <w:rsid w:val="008A575A"/>
    <w:rsid w:val="008A576C"/>
    <w:rsid w:val="008A5E18"/>
    <w:rsid w:val="008A640C"/>
    <w:rsid w:val="008A6442"/>
    <w:rsid w:val="008A694D"/>
    <w:rsid w:val="008A69A6"/>
    <w:rsid w:val="008A7383"/>
    <w:rsid w:val="008A75CC"/>
    <w:rsid w:val="008A76AE"/>
    <w:rsid w:val="008A7CAF"/>
    <w:rsid w:val="008A7F48"/>
    <w:rsid w:val="008B0840"/>
    <w:rsid w:val="008B0DBA"/>
    <w:rsid w:val="008B0FA2"/>
    <w:rsid w:val="008B1998"/>
    <w:rsid w:val="008B1CC6"/>
    <w:rsid w:val="008B1D8C"/>
    <w:rsid w:val="008B250E"/>
    <w:rsid w:val="008B2A48"/>
    <w:rsid w:val="008B2B96"/>
    <w:rsid w:val="008B2D02"/>
    <w:rsid w:val="008B31E6"/>
    <w:rsid w:val="008B326F"/>
    <w:rsid w:val="008B3297"/>
    <w:rsid w:val="008B3786"/>
    <w:rsid w:val="008B3C6A"/>
    <w:rsid w:val="008B40E8"/>
    <w:rsid w:val="008B4E5A"/>
    <w:rsid w:val="008B51BC"/>
    <w:rsid w:val="008B52D4"/>
    <w:rsid w:val="008B52F4"/>
    <w:rsid w:val="008B531C"/>
    <w:rsid w:val="008B55D0"/>
    <w:rsid w:val="008B5BA7"/>
    <w:rsid w:val="008B5C18"/>
    <w:rsid w:val="008B63CD"/>
    <w:rsid w:val="008B64C6"/>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327"/>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1FB"/>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371"/>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765"/>
    <w:rsid w:val="008E58F2"/>
    <w:rsid w:val="008E5A57"/>
    <w:rsid w:val="008E5AB8"/>
    <w:rsid w:val="008E60D5"/>
    <w:rsid w:val="008E6215"/>
    <w:rsid w:val="008E6675"/>
    <w:rsid w:val="008E70B2"/>
    <w:rsid w:val="008E71A0"/>
    <w:rsid w:val="008E736D"/>
    <w:rsid w:val="008E73B9"/>
    <w:rsid w:val="008E7617"/>
    <w:rsid w:val="008E76E2"/>
    <w:rsid w:val="008E780D"/>
    <w:rsid w:val="008F025B"/>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0FCB"/>
    <w:rsid w:val="00901128"/>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226"/>
    <w:rsid w:val="00905740"/>
    <w:rsid w:val="00905DE2"/>
    <w:rsid w:val="0090677A"/>
    <w:rsid w:val="0090696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5FA"/>
    <w:rsid w:val="00914A10"/>
    <w:rsid w:val="00914AFB"/>
    <w:rsid w:val="00914F18"/>
    <w:rsid w:val="00915144"/>
    <w:rsid w:val="00915358"/>
    <w:rsid w:val="00915957"/>
    <w:rsid w:val="00915F66"/>
    <w:rsid w:val="009160C9"/>
    <w:rsid w:val="009161CC"/>
    <w:rsid w:val="0091629F"/>
    <w:rsid w:val="00916606"/>
    <w:rsid w:val="00916A70"/>
    <w:rsid w:val="00916FB2"/>
    <w:rsid w:val="00917E34"/>
    <w:rsid w:val="00917E5B"/>
    <w:rsid w:val="00917F31"/>
    <w:rsid w:val="00920269"/>
    <w:rsid w:val="009216AB"/>
    <w:rsid w:val="00921AD4"/>
    <w:rsid w:val="00921C7B"/>
    <w:rsid w:val="00921DE7"/>
    <w:rsid w:val="00921E32"/>
    <w:rsid w:val="0092225F"/>
    <w:rsid w:val="009224E9"/>
    <w:rsid w:val="00922783"/>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955"/>
    <w:rsid w:val="00925EB0"/>
    <w:rsid w:val="00925F31"/>
    <w:rsid w:val="00926199"/>
    <w:rsid w:val="009262CD"/>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7E4"/>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22A"/>
    <w:rsid w:val="009366AD"/>
    <w:rsid w:val="00936B99"/>
    <w:rsid w:val="00937029"/>
    <w:rsid w:val="009374A3"/>
    <w:rsid w:val="009374B3"/>
    <w:rsid w:val="00937C41"/>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5886"/>
    <w:rsid w:val="00946205"/>
    <w:rsid w:val="009468EE"/>
    <w:rsid w:val="00946FB2"/>
    <w:rsid w:val="0094704C"/>
    <w:rsid w:val="009474B6"/>
    <w:rsid w:val="00947727"/>
    <w:rsid w:val="009500BD"/>
    <w:rsid w:val="0095020B"/>
    <w:rsid w:val="00950246"/>
    <w:rsid w:val="009505C7"/>
    <w:rsid w:val="00950806"/>
    <w:rsid w:val="00950AB4"/>
    <w:rsid w:val="00951C84"/>
    <w:rsid w:val="00951CDA"/>
    <w:rsid w:val="0095215A"/>
    <w:rsid w:val="00952F4D"/>
    <w:rsid w:val="009531F8"/>
    <w:rsid w:val="00953E29"/>
    <w:rsid w:val="0095415A"/>
    <w:rsid w:val="00954537"/>
    <w:rsid w:val="00954C5D"/>
    <w:rsid w:val="009559FB"/>
    <w:rsid w:val="00955F64"/>
    <w:rsid w:val="009562B5"/>
    <w:rsid w:val="009562E4"/>
    <w:rsid w:val="00956A98"/>
    <w:rsid w:val="00956C41"/>
    <w:rsid w:val="00957374"/>
    <w:rsid w:val="0095794F"/>
    <w:rsid w:val="00957A58"/>
    <w:rsid w:val="00957CE8"/>
    <w:rsid w:val="00957EA4"/>
    <w:rsid w:val="00960295"/>
    <w:rsid w:val="009602B1"/>
    <w:rsid w:val="00960405"/>
    <w:rsid w:val="009609FC"/>
    <w:rsid w:val="00960FAA"/>
    <w:rsid w:val="009612A8"/>
    <w:rsid w:val="009614FF"/>
    <w:rsid w:val="00961859"/>
    <w:rsid w:val="00961FB0"/>
    <w:rsid w:val="009620B0"/>
    <w:rsid w:val="0096219F"/>
    <w:rsid w:val="0096222D"/>
    <w:rsid w:val="009623FB"/>
    <w:rsid w:val="009624BA"/>
    <w:rsid w:val="0096270F"/>
    <w:rsid w:val="00963619"/>
    <w:rsid w:val="00963666"/>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268"/>
    <w:rsid w:val="009735FB"/>
    <w:rsid w:val="009737CC"/>
    <w:rsid w:val="00973933"/>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838"/>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870"/>
    <w:rsid w:val="00990CBF"/>
    <w:rsid w:val="00990CF8"/>
    <w:rsid w:val="00991527"/>
    <w:rsid w:val="00991556"/>
    <w:rsid w:val="009918A3"/>
    <w:rsid w:val="00991952"/>
    <w:rsid w:val="00991A0E"/>
    <w:rsid w:val="00991A7E"/>
    <w:rsid w:val="00991BCC"/>
    <w:rsid w:val="00992015"/>
    <w:rsid w:val="0099275A"/>
    <w:rsid w:val="00992BA4"/>
    <w:rsid w:val="009930D2"/>
    <w:rsid w:val="0099375F"/>
    <w:rsid w:val="009937CB"/>
    <w:rsid w:val="0099387D"/>
    <w:rsid w:val="00993FAD"/>
    <w:rsid w:val="009944C1"/>
    <w:rsid w:val="0099496C"/>
    <w:rsid w:val="00994BFD"/>
    <w:rsid w:val="00995784"/>
    <w:rsid w:val="00995BC5"/>
    <w:rsid w:val="00995D77"/>
    <w:rsid w:val="00995FB5"/>
    <w:rsid w:val="00996493"/>
    <w:rsid w:val="0099684F"/>
    <w:rsid w:val="00996A63"/>
    <w:rsid w:val="00997C3B"/>
    <w:rsid w:val="00997DB9"/>
    <w:rsid w:val="009A0835"/>
    <w:rsid w:val="009A0BD9"/>
    <w:rsid w:val="009A0E27"/>
    <w:rsid w:val="009A0EBB"/>
    <w:rsid w:val="009A0F37"/>
    <w:rsid w:val="009A1039"/>
    <w:rsid w:val="009A132A"/>
    <w:rsid w:val="009A25A2"/>
    <w:rsid w:val="009A2E79"/>
    <w:rsid w:val="009A2F4B"/>
    <w:rsid w:val="009A3232"/>
    <w:rsid w:val="009A3B6A"/>
    <w:rsid w:val="009A3CDC"/>
    <w:rsid w:val="009A3F4D"/>
    <w:rsid w:val="009A41D8"/>
    <w:rsid w:val="009A457B"/>
    <w:rsid w:val="009A486B"/>
    <w:rsid w:val="009A48A3"/>
    <w:rsid w:val="009A4EA3"/>
    <w:rsid w:val="009A503B"/>
    <w:rsid w:val="009A52E4"/>
    <w:rsid w:val="009A5468"/>
    <w:rsid w:val="009A5649"/>
    <w:rsid w:val="009A6183"/>
    <w:rsid w:val="009A64C9"/>
    <w:rsid w:val="009A6868"/>
    <w:rsid w:val="009A68C8"/>
    <w:rsid w:val="009A7137"/>
    <w:rsid w:val="009A71E0"/>
    <w:rsid w:val="009A76AD"/>
    <w:rsid w:val="009A76EF"/>
    <w:rsid w:val="009A7718"/>
    <w:rsid w:val="009A78BE"/>
    <w:rsid w:val="009A7DC3"/>
    <w:rsid w:val="009B01C9"/>
    <w:rsid w:val="009B03AD"/>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8B8"/>
    <w:rsid w:val="009C2CF1"/>
    <w:rsid w:val="009C2D50"/>
    <w:rsid w:val="009C3016"/>
    <w:rsid w:val="009C32AF"/>
    <w:rsid w:val="009C3590"/>
    <w:rsid w:val="009C35CB"/>
    <w:rsid w:val="009C3F3E"/>
    <w:rsid w:val="009C4498"/>
    <w:rsid w:val="009C46F3"/>
    <w:rsid w:val="009C4832"/>
    <w:rsid w:val="009C4A0E"/>
    <w:rsid w:val="009C53F0"/>
    <w:rsid w:val="009C544E"/>
    <w:rsid w:val="009C5530"/>
    <w:rsid w:val="009C5B2E"/>
    <w:rsid w:val="009C5FF1"/>
    <w:rsid w:val="009C73F0"/>
    <w:rsid w:val="009C7F9B"/>
    <w:rsid w:val="009D03E0"/>
    <w:rsid w:val="009D083D"/>
    <w:rsid w:val="009D0BEA"/>
    <w:rsid w:val="009D0EB0"/>
    <w:rsid w:val="009D135D"/>
    <w:rsid w:val="009D178D"/>
    <w:rsid w:val="009D1831"/>
    <w:rsid w:val="009D1D55"/>
    <w:rsid w:val="009D1EFC"/>
    <w:rsid w:val="009D23D5"/>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3BD"/>
    <w:rsid w:val="009F0B0C"/>
    <w:rsid w:val="009F11B9"/>
    <w:rsid w:val="009F21F8"/>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6DC1"/>
    <w:rsid w:val="009F72FB"/>
    <w:rsid w:val="009F7C2D"/>
    <w:rsid w:val="009F7E46"/>
    <w:rsid w:val="009F7EC3"/>
    <w:rsid w:val="009F7F50"/>
    <w:rsid w:val="00A000A0"/>
    <w:rsid w:val="00A0023A"/>
    <w:rsid w:val="00A00342"/>
    <w:rsid w:val="00A005E4"/>
    <w:rsid w:val="00A00741"/>
    <w:rsid w:val="00A00A28"/>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E9A"/>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0"/>
    <w:rsid w:val="00A1393A"/>
    <w:rsid w:val="00A13993"/>
    <w:rsid w:val="00A13EF7"/>
    <w:rsid w:val="00A1432B"/>
    <w:rsid w:val="00A14575"/>
    <w:rsid w:val="00A14978"/>
    <w:rsid w:val="00A14A8F"/>
    <w:rsid w:val="00A14CD2"/>
    <w:rsid w:val="00A15E07"/>
    <w:rsid w:val="00A1604F"/>
    <w:rsid w:val="00A1668B"/>
    <w:rsid w:val="00A16C50"/>
    <w:rsid w:val="00A171F8"/>
    <w:rsid w:val="00A17E66"/>
    <w:rsid w:val="00A20097"/>
    <w:rsid w:val="00A203A1"/>
    <w:rsid w:val="00A20544"/>
    <w:rsid w:val="00A205CF"/>
    <w:rsid w:val="00A20868"/>
    <w:rsid w:val="00A20A94"/>
    <w:rsid w:val="00A20AE4"/>
    <w:rsid w:val="00A2136E"/>
    <w:rsid w:val="00A2193B"/>
    <w:rsid w:val="00A22573"/>
    <w:rsid w:val="00A231AC"/>
    <w:rsid w:val="00A231CD"/>
    <w:rsid w:val="00A233B2"/>
    <w:rsid w:val="00A23447"/>
    <w:rsid w:val="00A23451"/>
    <w:rsid w:val="00A23465"/>
    <w:rsid w:val="00A2394D"/>
    <w:rsid w:val="00A23CE2"/>
    <w:rsid w:val="00A240DB"/>
    <w:rsid w:val="00A24377"/>
    <w:rsid w:val="00A24754"/>
    <w:rsid w:val="00A25050"/>
    <w:rsid w:val="00A25073"/>
    <w:rsid w:val="00A25BB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104"/>
    <w:rsid w:val="00A323E2"/>
    <w:rsid w:val="00A326D9"/>
    <w:rsid w:val="00A32C35"/>
    <w:rsid w:val="00A337A9"/>
    <w:rsid w:val="00A33D7B"/>
    <w:rsid w:val="00A340B6"/>
    <w:rsid w:val="00A34D66"/>
    <w:rsid w:val="00A34FA6"/>
    <w:rsid w:val="00A35187"/>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132"/>
    <w:rsid w:val="00A449D2"/>
    <w:rsid w:val="00A44C6C"/>
    <w:rsid w:val="00A4500C"/>
    <w:rsid w:val="00A450CB"/>
    <w:rsid w:val="00A4518B"/>
    <w:rsid w:val="00A4530A"/>
    <w:rsid w:val="00A45506"/>
    <w:rsid w:val="00A457D2"/>
    <w:rsid w:val="00A45A91"/>
    <w:rsid w:val="00A45FEC"/>
    <w:rsid w:val="00A4656E"/>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B53"/>
    <w:rsid w:val="00A54D35"/>
    <w:rsid w:val="00A54E3C"/>
    <w:rsid w:val="00A54EA2"/>
    <w:rsid w:val="00A54FB4"/>
    <w:rsid w:val="00A554F9"/>
    <w:rsid w:val="00A55CF3"/>
    <w:rsid w:val="00A564D9"/>
    <w:rsid w:val="00A56865"/>
    <w:rsid w:val="00A576A4"/>
    <w:rsid w:val="00A57DB5"/>
    <w:rsid w:val="00A6019F"/>
    <w:rsid w:val="00A60298"/>
    <w:rsid w:val="00A60384"/>
    <w:rsid w:val="00A607BB"/>
    <w:rsid w:val="00A60A5D"/>
    <w:rsid w:val="00A60CB5"/>
    <w:rsid w:val="00A60CF1"/>
    <w:rsid w:val="00A61580"/>
    <w:rsid w:val="00A619C6"/>
    <w:rsid w:val="00A61AA9"/>
    <w:rsid w:val="00A61DB5"/>
    <w:rsid w:val="00A61E3A"/>
    <w:rsid w:val="00A6241F"/>
    <w:rsid w:val="00A62AF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A94"/>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446"/>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34C"/>
    <w:rsid w:val="00A87B3A"/>
    <w:rsid w:val="00A87DC4"/>
    <w:rsid w:val="00A87E5A"/>
    <w:rsid w:val="00A901CC"/>
    <w:rsid w:val="00A9031A"/>
    <w:rsid w:val="00A90323"/>
    <w:rsid w:val="00A904E9"/>
    <w:rsid w:val="00A90C7F"/>
    <w:rsid w:val="00A90E9F"/>
    <w:rsid w:val="00A9126D"/>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062"/>
    <w:rsid w:val="00A963A5"/>
    <w:rsid w:val="00A9648D"/>
    <w:rsid w:val="00A966E8"/>
    <w:rsid w:val="00A96750"/>
    <w:rsid w:val="00A96A0B"/>
    <w:rsid w:val="00A96BB8"/>
    <w:rsid w:val="00A96D0D"/>
    <w:rsid w:val="00A96E7C"/>
    <w:rsid w:val="00A9727D"/>
    <w:rsid w:val="00A97324"/>
    <w:rsid w:val="00A9785D"/>
    <w:rsid w:val="00A97BA1"/>
    <w:rsid w:val="00A97C3A"/>
    <w:rsid w:val="00A97CCD"/>
    <w:rsid w:val="00A97EC3"/>
    <w:rsid w:val="00AA00EC"/>
    <w:rsid w:val="00AA03D1"/>
    <w:rsid w:val="00AA078E"/>
    <w:rsid w:val="00AA09F0"/>
    <w:rsid w:val="00AA0B76"/>
    <w:rsid w:val="00AA0EEA"/>
    <w:rsid w:val="00AA174C"/>
    <w:rsid w:val="00AA1DD5"/>
    <w:rsid w:val="00AA21FD"/>
    <w:rsid w:val="00AA266C"/>
    <w:rsid w:val="00AA2853"/>
    <w:rsid w:val="00AA28DE"/>
    <w:rsid w:val="00AA2FB9"/>
    <w:rsid w:val="00AA3590"/>
    <w:rsid w:val="00AA3718"/>
    <w:rsid w:val="00AA375B"/>
    <w:rsid w:val="00AA42EF"/>
    <w:rsid w:val="00AA453A"/>
    <w:rsid w:val="00AA479D"/>
    <w:rsid w:val="00AA4B9F"/>
    <w:rsid w:val="00AA4FC0"/>
    <w:rsid w:val="00AA517D"/>
    <w:rsid w:val="00AA5265"/>
    <w:rsid w:val="00AA5622"/>
    <w:rsid w:val="00AA5741"/>
    <w:rsid w:val="00AA5D6A"/>
    <w:rsid w:val="00AA67AE"/>
    <w:rsid w:val="00AA698C"/>
    <w:rsid w:val="00AA7353"/>
    <w:rsid w:val="00AA7B1F"/>
    <w:rsid w:val="00AA7E35"/>
    <w:rsid w:val="00AB000F"/>
    <w:rsid w:val="00AB027A"/>
    <w:rsid w:val="00AB0827"/>
    <w:rsid w:val="00AB0AE7"/>
    <w:rsid w:val="00AB0B44"/>
    <w:rsid w:val="00AB0E10"/>
    <w:rsid w:val="00AB0F0B"/>
    <w:rsid w:val="00AB1878"/>
    <w:rsid w:val="00AB1D9D"/>
    <w:rsid w:val="00AB22EF"/>
    <w:rsid w:val="00AB30F8"/>
    <w:rsid w:val="00AB3176"/>
    <w:rsid w:val="00AB334C"/>
    <w:rsid w:val="00AB34EC"/>
    <w:rsid w:val="00AB35B6"/>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456"/>
    <w:rsid w:val="00AC2598"/>
    <w:rsid w:val="00AC2640"/>
    <w:rsid w:val="00AC2794"/>
    <w:rsid w:val="00AC27E4"/>
    <w:rsid w:val="00AC33ED"/>
    <w:rsid w:val="00AC35DE"/>
    <w:rsid w:val="00AC38A9"/>
    <w:rsid w:val="00AC3C82"/>
    <w:rsid w:val="00AC41B2"/>
    <w:rsid w:val="00AC43D8"/>
    <w:rsid w:val="00AC5809"/>
    <w:rsid w:val="00AC696B"/>
    <w:rsid w:val="00AC6AFC"/>
    <w:rsid w:val="00AC6B2A"/>
    <w:rsid w:val="00AC6E26"/>
    <w:rsid w:val="00AC701A"/>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252"/>
    <w:rsid w:val="00AD465A"/>
    <w:rsid w:val="00AD4889"/>
    <w:rsid w:val="00AD4C4F"/>
    <w:rsid w:val="00AD51C5"/>
    <w:rsid w:val="00AD52B4"/>
    <w:rsid w:val="00AD5582"/>
    <w:rsid w:val="00AD5C39"/>
    <w:rsid w:val="00AD5EA9"/>
    <w:rsid w:val="00AD6047"/>
    <w:rsid w:val="00AD60EF"/>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97F"/>
    <w:rsid w:val="00AE29AB"/>
    <w:rsid w:val="00AE2AC0"/>
    <w:rsid w:val="00AE2CFE"/>
    <w:rsid w:val="00AE31FD"/>
    <w:rsid w:val="00AE32FD"/>
    <w:rsid w:val="00AE330D"/>
    <w:rsid w:val="00AE33EB"/>
    <w:rsid w:val="00AE3BB2"/>
    <w:rsid w:val="00AE45D1"/>
    <w:rsid w:val="00AE4A7A"/>
    <w:rsid w:val="00AE4ACF"/>
    <w:rsid w:val="00AE516E"/>
    <w:rsid w:val="00AE580D"/>
    <w:rsid w:val="00AE58CE"/>
    <w:rsid w:val="00AE597C"/>
    <w:rsid w:val="00AE5AD9"/>
    <w:rsid w:val="00AE5AF9"/>
    <w:rsid w:val="00AE5B2F"/>
    <w:rsid w:val="00AE5C03"/>
    <w:rsid w:val="00AE5C94"/>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07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EBC"/>
    <w:rsid w:val="00B10F37"/>
    <w:rsid w:val="00B10FF1"/>
    <w:rsid w:val="00B11694"/>
    <w:rsid w:val="00B11955"/>
    <w:rsid w:val="00B11BF9"/>
    <w:rsid w:val="00B125EC"/>
    <w:rsid w:val="00B12960"/>
    <w:rsid w:val="00B12E37"/>
    <w:rsid w:val="00B12F08"/>
    <w:rsid w:val="00B12FBA"/>
    <w:rsid w:val="00B13244"/>
    <w:rsid w:val="00B13392"/>
    <w:rsid w:val="00B1397C"/>
    <w:rsid w:val="00B14924"/>
    <w:rsid w:val="00B14BA1"/>
    <w:rsid w:val="00B14BE3"/>
    <w:rsid w:val="00B15066"/>
    <w:rsid w:val="00B1517C"/>
    <w:rsid w:val="00B15314"/>
    <w:rsid w:val="00B1563F"/>
    <w:rsid w:val="00B15D99"/>
    <w:rsid w:val="00B16300"/>
    <w:rsid w:val="00B16559"/>
    <w:rsid w:val="00B166D3"/>
    <w:rsid w:val="00B1683E"/>
    <w:rsid w:val="00B16A45"/>
    <w:rsid w:val="00B16A60"/>
    <w:rsid w:val="00B17130"/>
    <w:rsid w:val="00B177FB"/>
    <w:rsid w:val="00B17F9E"/>
    <w:rsid w:val="00B2075E"/>
    <w:rsid w:val="00B20CBA"/>
    <w:rsid w:val="00B20D80"/>
    <w:rsid w:val="00B20E49"/>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053"/>
    <w:rsid w:val="00B2627B"/>
    <w:rsid w:val="00B263CF"/>
    <w:rsid w:val="00B2679C"/>
    <w:rsid w:val="00B26A97"/>
    <w:rsid w:val="00B26B57"/>
    <w:rsid w:val="00B26BAA"/>
    <w:rsid w:val="00B26D3C"/>
    <w:rsid w:val="00B2716D"/>
    <w:rsid w:val="00B2737B"/>
    <w:rsid w:val="00B27A94"/>
    <w:rsid w:val="00B27AFA"/>
    <w:rsid w:val="00B304B1"/>
    <w:rsid w:val="00B30686"/>
    <w:rsid w:val="00B30791"/>
    <w:rsid w:val="00B308A6"/>
    <w:rsid w:val="00B308B7"/>
    <w:rsid w:val="00B309E7"/>
    <w:rsid w:val="00B31017"/>
    <w:rsid w:val="00B312F8"/>
    <w:rsid w:val="00B319BB"/>
    <w:rsid w:val="00B31CB7"/>
    <w:rsid w:val="00B3220F"/>
    <w:rsid w:val="00B3224E"/>
    <w:rsid w:val="00B324A3"/>
    <w:rsid w:val="00B325D4"/>
    <w:rsid w:val="00B327E7"/>
    <w:rsid w:val="00B32C09"/>
    <w:rsid w:val="00B32D41"/>
    <w:rsid w:val="00B32DFD"/>
    <w:rsid w:val="00B331CD"/>
    <w:rsid w:val="00B3348A"/>
    <w:rsid w:val="00B336A3"/>
    <w:rsid w:val="00B33AFD"/>
    <w:rsid w:val="00B33BAA"/>
    <w:rsid w:val="00B33FE3"/>
    <w:rsid w:val="00B34002"/>
    <w:rsid w:val="00B345C4"/>
    <w:rsid w:val="00B34818"/>
    <w:rsid w:val="00B34A08"/>
    <w:rsid w:val="00B34C81"/>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183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8AD"/>
    <w:rsid w:val="00B519AD"/>
    <w:rsid w:val="00B51E72"/>
    <w:rsid w:val="00B51E9F"/>
    <w:rsid w:val="00B51FE6"/>
    <w:rsid w:val="00B521F3"/>
    <w:rsid w:val="00B52494"/>
    <w:rsid w:val="00B5272E"/>
    <w:rsid w:val="00B5309E"/>
    <w:rsid w:val="00B530FC"/>
    <w:rsid w:val="00B534C0"/>
    <w:rsid w:val="00B53888"/>
    <w:rsid w:val="00B53A17"/>
    <w:rsid w:val="00B53A8E"/>
    <w:rsid w:val="00B542BE"/>
    <w:rsid w:val="00B54377"/>
    <w:rsid w:val="00B543DA"/>
    <w:rsid w:val="00B54702"/>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AD2"/>
    <w:rsid w:val="00B62C1F"/>
    <w:rsid w:val="00B638B0"/>
    <w:rsid w:val="00B63DA6"/>
    <w:rsid w:val="00B63EF1"/>
    <w:rsid w:val="00B642DC"/>
    <w:rsid w:val="00B64626"/>
    <w:rsid w:val="00B648FC"/>
    <w:rsid w:val="00B64ABC"/>
    <w:rsid w:val="00B64CB3"/>
    <w:rsid w:val="00B64FB0"/>
    <w:rsid w:val="00B65EB7"/>
    <w:rsid w:val="00B6626D"/>
    <w:rsid w:val="00B66273"/>
    <w:rsid w:val="00B66343"/>
    <w:rsid w:val="00B663F5"/>
    <w:rsid w:val="00B6681C"/>
    <w:rsid w:val="00B67417"/>
    <w:rsid w:val="00B6783A"/>
    <w:rsid w:val="00B702D5"/>
    <w:rsid w:val="00B7068D"/>
    <w:rsid w:val="00B70702"/>
    <w:rsid w:val="00B707BA"/>
    <w:rsid w:val="00B709FC"/>
    <w:rsid w:val="00B70B2C"/>
    <w:rsid w:val="00B71424"/>
    <w:rsid w:val="00B71877"/>
    <w:rsid w:val="00B71A2B"/>
    <w:rsid w:val="00B71B3A"/>
    <w:rsid w:val="00B71B9B"/>
    <w:rsid w:val="00B71BD0"/>
    <w:rsid w:val="00B7214D"/>
    <w:rsid w:val="00B721D1"/>
    <w:rsid w:val="00B7247E"/>
    <w:rsid w:val="00B727D0"/>
    <w:rsid w:val="00B72A4B"/>
    <w:rsid w:val="00B72D1B"/>
    <w:rsid w:val="00B730E8"/>
    <w:rsid w:val="00B735DE"/>
    <w:rsid w:val="00B73990"/>
    <w:rsid w:val="00B739C2"/>
    <w:rsid w:val="00B73EAD"/>
    <w:rsid w:val="00B741B4"/>
    <w:rsid w:val="00B746E2"/>
    <w:rsid w:val="00B748A1"/>
    <w:rsid w:val="00B74A4F"/>
    <w:rsid w:val="00B75714"/>
    <w:rsid w:val="00B758D4"/>
    <w:rsid w:val="00B75CDB"/>
    <w:rsid w:val="00B76331"/>
    <w:rsid w:val="00B76644"/>
    <w:rsid w:val="00B76DB3"/>
    <w:rsid w:val="00B7721A"/>
    <w:rsid w:val="00B778A1"/>
    <w:rsid w:val="00B7798C"/>
    <w:rsid w:val="00B77BD2"/>
    <w:rsid w:val="00B77FD2"/>
    <w:rsid w:val="00B80253"/>
    <w:rsid w:val="00B80865"/>
    <w:rsid w:val="00B80BCD"/>
    <w:rsid w:val="00B80C70"/>
    <w:rsid w:val="00B80EC4"/>
    <w:rsid w:val="00B815F4"/>
    <w:rsid w:val="00B81C8E"/>
    <w:rsid w:val="00B81E73"/>
    <w:rsid w:val="00B82076"/>
    <w:rsid w:val="00B823C7"/>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0D2"/>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0DE5"/>
    <w:rsid w:val="00BA12FC"/>
    <w:rsid w:val="00BA180A"/>
    <w:rsid w:val="00BA1999"/>
    <w:rsid w:val="00BA1AE0"/>
    <w:rsid w:val="00BA2176"/>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A7F48"/>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6AC1"/>
    <w:rsid w:val="00BB718D"/>
    <w:rsid w:val="00BB768C"/>
    <w:rsid w:val="00BB798B"/>
    <w:rsid w:val="00BB79B5"/>
    <w:rsid w:val="00BC006A"/>
    <w:rsid w:val="00BC0137"/>
    <w:rsid w:val="00BC08E4"/>
    <w:rsid w:val="00BC090A"/>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B32"/>
    <w:rsid w:val="00BC5D43"/>
    <w:rsid w:val="00BC5EBA"/>
    <w:rsid w:val="00BC785D"/>
    <w:rsid w:val="00BC7C56"/>
    <w:rsid w:val="00BC7EA4"/>
    <w:rsid w:val="00BD0062"/>
    <w:rsid w:val="00BD0A56"/>
    <w:rsid w:val="00BD0A8C"/>
    <w:rsid w:val="00BD0ECA"/>
    <w:rsid w:val="00BD1152"/>
    <w:rsid w:val="00BD124F"/>
    <w:rsid w:val="00BD13C8"/>
    <w:rsid w:val="00BD1AB1"/>
    <w:rsid w:val="00BD1B39"/>
    <w:rsid w:val="00BD1FF6"/>
    <w:rsid w:val="00BD27D2"/>
    <w:rsid w:val="00BD2896"/>
    <w:rsid w:val="00BD2FB0"/>
    <w:rsid w:val="00BD302C"/>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B24"/>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2AFC"/>
    <w:rsid w:val="00BF394A"/>
    <w:rsid w:val="00BF3C14"/>
    <w:rsid w:val="00BF3DBD"/>
    <w:rsid w:val="00BF4ACE"/>
    <w:rsid w:val="00BF5205"/>
    <w:rsid w:val="00BF5414"/>
    <w:rsid w:val="00BF546E"/>
    <w:rsid w:val="00BF5757"/>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2BA2"/>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594"/>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BD1"/>
    <w:rsid w:val="00C13D3D"/>
    <w:rsid w:val="00C144BE"/>
    <w:rsid w:val="00C14675"/>
    <w:rsid w:val="00C15420"/>
    <w:rsid w:val="00C15B19"/>
    <w:rsid w:val="00C15B6B"/>
    <w:rsid w:val="00C15C8A"/>
    <w:rsid w:val="00C1617C"/>
    <w:rsid w:val="00C163ED"/>
    <w:rsid w:val="00C1656A"/>
    <w:rsid w:val="00C16965"/>
    <w:rsid w:val="00C16996"/>
    <w:rsid w:val="00C20A51"/>
    <w:rsid w:val="00C212DA"/>
    <w:rsid w:val="00C21306"/>
    <w:rsid w:val="00C2158B"/>
    <w:rsid w:val="00C21633"/>
    <w:rsid w:val="00C2211C"/>
    <w:rsid w:val="00C22A9F"/>
    <w:rsid w:val="00C2307D"/>
    <w:rsid w:val="00C23495"/>
    <w:rsid w:val="00C23BB8"/>
    <w:rsid w:val="00C255DD"/>
    <w:rsid w:val="00C25A5B"/>
    <w:rsid w:val="00C25CA4"/>
    <w:rsid w:val="00C25D54"/>
    <w:rsid w:val="00C25D94"/>
    <w:rsid w:val="00C265FD"/>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B37"/>
    <w:rsid w:val="00C36D0A"/>
    <w:rsid w:val="00C36F70"/>
    <w:rsid w:val="00C37085"/>
    <w:rsid w:val="00C37281"/>
    <w:rsid w:val="00C37C96"/>
    <w:rsid w:val="00C4035A"/>
    <w:rsid w:val="00C40788"/>
    <w:rsid w:val="00C41973"/>
    <w:rsid w:val="00C41A5D"/>
    <w:rsid w:val="00C4250D"/>
    <w:rsid w:val="00C42BC9"/>
    <w:rsid w:val="00C42EE5"/>
    <w:rsid w:val="00C42F3E"/>
    <w:rsid w:val="00C4336A"/>
    <w:rsid w:val="00C43DE5"/>
    <w:rsid w:val="00C449B1"/>
    <w:rsid w:val="00C44BB8"/>
    <w:rsid w:val="00C44C8A"/>
    <w:rsid w:val="00C4515A"/>
    <w:rsid w:val="00C45D46"/>
    <w:rsid w:val="00C463BB"/>
    <w:rsid w:val="00C46785"/>
    <w:rsid w:val="00C46B9A"/>
    <w:rsid w:val="00C47255"/>
    <w:rsid w:val="00C472B6"/>
    <w:rsid w:val="00C4732A"/>
    <w:rsid w:val="00C4733A"/>
    <w:rsid w:val="00C47D4D"/>
    <w:rsid w:val="00C47DD7"/>
    <w:rsid w:val="00C47F38"/>
    <w:rsid w:val="00C503AB"/>
    <w:rsid w:val="00C50512"/>
    <w:rsid w:val="00C507F9"/>
    <w:rsid w:val="00C5218A"/>
    <w:rsid w:val="00C52285"/>
    <w:rsid w:val="00C522CB"/>
    <w:rsid w:val="00C522DA"/>
    <w:rsid w:val="00C522FF"/>
    <w:rsid w:val="00C52434"/>
    <w:rsid w:val="00C527B6"/>
    <w:rsid w:val="00C527DA"/>
    <w:rsid w:val="00C52B62"/>
    <w:rsid w:val="00C52BF7"/>
    <w:rsid w:val="00C52D22"/>
    <w:rsid w:val="00C531B4"/>
    <w:rsid w:val="00C53463"/>
    <w:rsid w:val="00C53FC1"/>
    <w:rsid w:val="00C549A4"/>
    <w:rsid w:val="00C549D5"/>
    <w:rsid w:val="00C55087"/>
    <w:rsid w:val="00C55657"/>
    <w:rsid w:val="00C55D9B"/>
    <w:rsid w:val="00C56295"/>
    <w:rsid w:val="00C5668A"/>
    <w:rsid w:val="00C568DB"/>
    <w:rsid w:val="00C56D5C"/>
    <w:rsid w:val="00C56E30"/>
    <w:rsid w:val="00C57312"/>
    <w:rsid w:val="00C57938"/>
    <w:rsid w:val="00C57C88"/>
    <w:rsid w:val="00C6085E"/>
    <w:rsid w:val="00C6113F"/>
    <w:rsid w:val="00C61829"/>
    <w:rsid w:val="00C61DD9"/>
    <w:rsid w:val="00C61F89"/>
    <w:rsid w:val="00C626E0"/>
    <w:rsid w:val="00C628C0"/>
    <w:rsid w:val="00C629E6"/>
    <w:rsid w:val="00C6418E"/>
    <w:rsid w:val="00C642BA"/>
    <w:rsid w:val="00C643FD"/>
    <w:rsid w:val="00C647A6"/>
    <w:rsid w:val="00C647B6"/>
    <w:rsid w:val="00C64CAD"/>
    <w:rsid w:val="00C65104"/>
    <w:rsid w:val="00C658FB"/>
    <w:rsid w:val="00C65A83"/>
    <w:rsid w:val="00C65B06"/>
    <w:rsid w:val="00C65C80"/>
    <w:rsid w:val="00C65EE0"/>
    <w:rsid w:val="00C66473"/>
    <w:rsid w:val="00C6682E"/>
    <w:rsid w:val="00C668C8"/>
    <w:rsid w:val="00C66CFE"/>
    <w:rsid w:val="00C66E4C"/>
    <w:rsid w:val="00C67303"/>
    <w:rsid w:val="00C6744F"/>
    <w:rsid w:val="00C6759D"/>
    <w:rsid w:val="00C6776C"/>
    <w:rsid w:val="00C67806"/>
    <w:rsid w:val="00C700E5"/>
    <w:rsid w:val="00C7030C"/>
    <w:rsid w:val="00C7067B"/>
    <w:rsid w:val="00C708A6"/>
    <w:rsid w:val="00C709DC"/>
    <w:rsid w:val="00C71150"/>
    <w:rsid w:val="00C712D5"/>
    <w:rsid w:val="00C713FC"/>
    <w:rsid w:val="00C7145B"/>
    <w:rsid w:val="00C71534"/>
    <w:rsid w:val="00C7190E"/>
    <w:rsid w:val="00C71CBD"/>
    <w:rsid w:val="00C71DB0"/>
    <w:rsid w:val="00C72236"/>
    <w:rsid w:val="00C72530"/>
    <w:rsid w:val="00C726D3"/>
    <w:rsid w:val="00C727AB"/>
    <w:rsid w:val="00C72CE5"/>
    <w:rsid w:val="00C73946"/>
    <w:rsid w:val="00C73978"/>
    <w:rsid w:val="00C73B3C"/>
    <w:rsid w:val="00C73D70"/>
    <w:rsid w:val="00C74150"/>
    <w:rsid w:val="00C747F1"/>
    <w:rsid w:val="00C7494E"/>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497"/>
    <w:rsid w:val="00C8052B"/>
    <w:rsid w:val="00C806DF"/>
    <w:rsid w:val="00C808F2"/>
    <w:rsid w:val="00C80A2E"/>
    <w:rsid w:val="00C80B72"/>
    <w:rsid w:val="00C80C28"/>
    <w:rsid w:val="00C811E9"/>
    <w:rsid w:val="00C81591"/>
    <w:rsid w:val="00C81593"/>
    <w:rsid w:val="00C816E9"/>
    <w:rsid w:val="00C8212E"/>
    <w:rsid w:val="00C82686"/>
    <w:rsid w:val="00C82CDB"/>
    <w:rsid w:val="00C82F99"/>
    <w:rsid w:val="00C836EC"/>
    <w:rsid w:val="00C83A4D"/>
    <w:rsid w:val="00C83FC4"/>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5A2"/>
    <w:rsid w:val="00C90B70"/>
    <w:rsid w:val="00C91189"/>
    <w:rsid w:val="00C9134E"/>
    <w:rsid w:val="00C914A8"/>
    <w:rsid w:val="00C91725"/>
    <w:rsid w:val="00C93130"/>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6F"/>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3F2"/>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4E61"/>
    <w:rsid w:val="00CC51CC"/>
    <w:rsid w:val="00CC5340"/>
    <w:rsid w:val="00CC56C0"/>
    <w:rsid w:val="00CC6111"/>
    <w:rsid w:val="00CC675B"/>
    <w:rsid w:val="00CC68D9"/>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7B"/>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1DE"/>
    <w:rsid w:val="00CE72DF"/>
    <w:rsid w:val="00CE7764"/>
    <w:rsid w:val="00CE7CD5"/>
    <w:rsid w:val="00CE7D6A"/>
    <w:rsid w:val="00CF0080"/>
    <w:rsid w:val="00CF0631"/>
    <w:rsid w:val="00CF0A7C"/>
    <w:rsid w:val="00CF188D"/>
    <w:rsid w:val="00CF1999"/>
    <w:rsid w:val="00CF1FA7"/>
    <w:rsid w:val="00CF21D6"/>
    <w:rsid w:val="00CF2545"/>
    <w:rsid w:val="00CF2B08"/>
    <w:rsid w:val="00CF2E66"/>
    <w:rsid w:val="00CF38B2"/>
    <w:rsid w:val="00CF39E7"/>
    <w:rsid w:val="00CF3C16"/>
    <w:rsid w:val="00CF3E66"/>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597"/>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2C74"/>
    <w:rsid w:val="00D13CA0"/>
    <w:rsid w:val="00D13D7D"/>
    <w:rsid w:val="00D13E85"/>
    <w:rsid w:val="00D13FED"/>
    <w:rsid w:val="00D14774"/>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AFE"/>
    <w:rsid w:val="00D20FF6"/>
    <w:rsid w:val="00D2139F"/>
    <w:rsid w:val="00D21EFC"/>
    <w:rsid w:val="00D21FBD"/>
    <w:rsid w:val="00D227B5"/>
    <w:rsid w:val="00D2308A"/>
    <w:rsid w:val="00D23582"/>
    <w:rsid w:val="00D24102"/>
    <w:rsid w:val="00D24ABE"/>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6E2"/>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BD"/>
    <w:rsid w:val="00D41FDB"/>
    <w:rsid w:val="00D420C6"/>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092"/>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A2A"/>
    <w:rsid w:val="00D5634E"/>
    <w:rsid w:val="00D56989"/>
    <w:rsid w:val="00D56BAC"/>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009"/>
    <w:rsid w:val="00D62F84"/>
    <w:rsid w:val="00D63F06"/>
    <w:rsid w:val="00D63FCD"/>
    <w:rsid w:val="00D644C1"/>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65E"/>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AE"/>
    <w:rsid w:val="00D74CEE"/>
    <w:rsid w:val="00D74D6D"/>
    <w:rsid w:val="00D759F1"/>
    <w:rsid w:val="00D759F4"/>
    <w:rsid w:val="00D75A04"/>
    <w:rsid w:val="00D75CDE"/>
    <w:rsid w:val="00D76239"/>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16"/>
    <w:rsid w:val="00D92746"/>
    <w:rsid w:val="00D92D91"/>
    <w:rsid w:val="00D92DBA"/>
    <w:rsid w:val="00D93105"/>
    <w:rsid w:val="00D9362C"/>
    <w:rsid w:val="00D93976"/>
    <w:rsid w:val="00D93CF7"/>
    <w:rsid w:val="00D93D30"/>
    <w:rsid w:val="00D9434C"/>
    <w:rsid w:val="00D94D14"/>
    <w:rsid w:val="00D94D6B"/>
    <w:rsid w:val="00D94F06"/>
    <w:rsid w:val="00D953F3"/>
    <w:rsid w:val="00D9549D"/>
    <w:rsid w:val="00D95D0B"/>
    <w:rsid w:val="00D9667A"/>
    <w:rsid w:val="00D96799"/>
    <w:rsid w:val="00D967AD"/>
    <w:rsid w:val="00D96EB4"/>
    <w:rsid w:val="00D971AF"/>
    <w:rsid w:val="00D973A9"/>
    <w:rsid w:val="00D97544"/>
    <w:rsid w:val="00D97743"/>
    <w:rsid w:val="00D9786B"/>
    <w:rsid w:val="00D978F0"/>
    <w:rsid w:val="00D97E12"/>
    <w:rsid w:val="00D97F7B"/>
    <w:rsid w:val="00DA0275"/>
    <w:rsid w:val="00DA0359"/>
    <w:rsid w:val="00DA060B"/>
    <w:rsid w:val="00DA08BA"/>
    <w:rsid w:val="00DA1CCC"/>
    <w:rsid w:val="00DA26B7"/>
    <w:rsid w:val="00DA27B7"/>
    <w:rsid w:val="00DA33A3"/>
    <w:rsid w:val="00DA33F8"/>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A7893"/>
    <w:rsid w:val="00DB0AB4"/>
    <w:rsid w:val="00DB0B4E"/>
    <w:rsid w:val="00DB0F6E"/>
    <w:rsid w:val="00DB145D"/>
    <w:rsid w:val="00DB1B6F"/>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0DF"/>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3AD"/>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041"/>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9E0"/>
    <w:rsid w:val="00DD5FDD"/>
    <w:rsid w:val="00DD6009"/>
    <w:rsid w:val="00DD61B7"/>
    <w:rsid w:val="00DD674E"/>
    <w:rsid w:val="00DD6B80"/>
    <w:rsid w:val="00DD6FC8"/>
    <w:rsid w:val="00DD7459"/>
    <w:rsid w:val="00DD75D5"/>
    <w:rsid w:val="00DD79CB"/>
    <w:rsid w:val="00DD7A29"/>
    <w:rsid w:val="00DE0073"/>
    <w:rsid w:val="00DE0CBC"/>
    <w:rsid w:val="00DE119C"/>
    <w:rsid w:val="00DE1249"/>
    <w:rsid w:val="00DE1396"/>
    <w:rsid w:val="00DE22EF"/>
    <w:rsid w:val="00DE2632"/>
    <w:rsid w:val="00DE27CD"/>
    <w:rsid w:val="00DE2C03"/>
    <w:rsid w:val="00DE3081"/>
    <w:rsid w:val="00DE399C"/>
    <w:rsid w:val="00DE3FA2"/>
    <w:rsid w:val="00DE40FA"/>
    <w:rsid w:val="00DE4162"/>
    <w:rsid w:val="00DE4970"/>
    <w:rsid w:val="00DE4CA3"/>
    <w:rsid w:val="00DE51C4"/>
    <w:rsid w:val="00DE53E2"/>
    <w:rsid w:val="00DE5449"/>
    <w:rsid w:val="00DE58B5"/>
    <w:rsid w:val="00DE5BAA"/>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670"/>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CF1"/>
    <w:rsid w:val="00DF4F3B"/>
    <w:rsid w:val="00DF53D0"/>
    <w:rsid w:val="00DF5669"/>
    <w:rsid w:val="00DF5C82"/>
    <w:rsid w:val="00DF5F41"/>
    <w:rsid w:val="00DF60B9"/>
    <w:rsid w:val="00DF649D"/>
    <w:rsid w:val="00DF6568"/>
    <w:rsid w:val="00DF66C1"/>
    <w:rsid w:val="00DF69FB"/>
    <w:rsid w:val="00DF6C60"/>
    <w:rsid w:val="00DF7B12"/>
    <w:rsid w:val="00DF7B35"/>
    <w:rsid w:val="00DF7D57"/>
    <w:rsid w:val="00DF7E51"/>
    <w:rsid w:val="00DF7E5D"/>
    <w:rsid w:val="00E003D3"/>
    <w:rsid w:val="00E00590"/>
    <w:rsid w:val="00E00A56"/>
    <w:rsid w:val="00E00B8E"/>
    <w:rsid w:val="00E00C08"/>
    <w:rsid w:val="00E01164"/>
    <w:rsid w:val="00E01D77"/>
    <w:rsid w:val="00E01DD9"/>
    <w:rsid w:val="00E02459"/>
    <w:rsid w:val="00E02EDA"/>
    <w:rsid w:val="00E02EF6"/>
    <w:rsid w:val="00E034A8"/>
    <w:rsid w:val="00E035A0"/>
    <w:rsid w:val="00E036A1"/>
    <w:rsid w:val="00E0382B"/>
    <w:rsid w:val="00E039D0"/>
    <w:rsid w:val="00E03A7F"/>
    <w:rsid w:val="00E03A8F"/>
    <w:rsid w:val="00E03D83"/>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61"/>
    <w:rsid w:val="00E155FA"/>
    <w:rsid w:val="00E1578A"/>
    <w:rsid w:val="00E1605A"/>
    <w:rsid w:val="00E16191"/>
    <w:rsid w:val="00E16267"/>
    <w:rsid w:val="00E16353"/>
    <w:rsid w:val="00E165C4"/>
    <w:rsid w:val="00E1687C"/>
    <w:rsid w:val="00E16E71"/>
    <w:rsid w:val="00E17862"/>
    <w:rsid w:val="00E17E2D"/>
    <w:rsid w:val="00E20082"/>
    <w:rsid w:val="00E200EC"/>
    <w:rsid w:val="00E20743"/>
    <w:rsid w:val="00E208FB"/>
    <w:rsid w:val="00E21027"/>
    <w:rsid w:val="00E21176"/>
    <w:rsid w:val="00E21203"/>
    <w:rsid w:val="00E2138E"/>
    <w:rsid w:val="00E220CB"/>
    <w:rsid w:val="00E2217A"/>
    <w:rsid w:val="00E22E3A"/>
    <w:rsid w:val="00E22E48"/>
    <w:rsid w:val="00E2316B"/>
    <w:rsid w:val="00E24006"/>
    <w:rsid w:val="00E24051"/>
    <w:rsid w:val="00E246D6"/>
    <w:rsid w:val="00E2475B"/>
    <w:rsid w:val="00E248A1"/>
    <w:rsid w:val="00E248F8"/>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5D1"/>
    <w:rsid w:val="00E27741"/>
    <w:rsid w:val="00E2788C"/>
    <w:rsid w:val="00E279D2"/>
    <w:rsid w:val="00E27A2D"/>
    <w:rsid w:val="00E27A57"/>
    <w:rsid w:val="00E27F81"/>
    <w:rsid w:val="00E30D59"/>
    <w:rsid w:val="00E31198"/>
    <w:rsid w:val="00E31D8E"/>
    <w:rsid w:val="00E31DD8"/>
    <w:rsid w:val="00E32340"/>
    <w:rsid w:val="00E3251C"/>
    <w:rsid w:val="00E328C5"/>
    <w:rsid w:val="00E32939"/>
    <w:rsid w:val="00E33081"/>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5CF"/>
    <w:rsid w:val="00E4261A"/>
    <w:rsid w:val="00E42DE6"/>
    <w:rsid w:val="00E42FAA"/>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919"/>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2AF7"/>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62D"/>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617"/>
    <w:rsid w:val="00E83B4A"/>
    <w:rsid w:val="00E841EC"/>
    <w:rsid w:val="00E84273"/>
    <w:rsid w:val="00E846DC"/>
    <w:rsid w:val="00E847FB"/>
    <w:rsid w:val="00E84858"/>
    <w:rsid w:val="00E848DF"/>
    <w:rsid w:val="00E849AA"/>
    <w:rsid w:val="00E84C5D"/>
    <w:rsid w:val="00E8516A"/>
    <w:rsid w:val="00E85A30"/>
    <w:rsid w:val="00E85BCF"/>
    <w:rsid w:val="00E85DE8"/>
    <w:rsid w:val="00E8688B"/>
    <w:rsid w:val="00E86ADC"/>
    <w:rsid w:val="00E86D3B"/>
    <w:rsid w:val="00E86E4A"/>
    <w:rsid w:val="00E87070"/>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3F4"/>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79A"/>
    <w:rsid w:val="00EB18A5"/>
    <w:rsid w:val="00EB1C34"/>
    <w:rsid w:val="00EB1C96"/>
    <w:rsid w:val="00EB1D37"/>
    <w:rsid w:val="00EB203F"/>
    <w:rsid w:val="00EB228C"/>
    <w:rsid w:val="00EB3219"/>
    <w:rsid w:val="00EB33F4"/>
    <w:rsid w:val="00EB3684"/>
    <w:rsid w:val="00EB36FD"/>
    <w:rsid w:val="00EB379E"/>
    <w:rsid w:val="00EB38A2"/>
    <w:rsid w:val="00EB3AC8"/>
    <w:rsid w:val="00EB3D01"/>
    <w:rsid w:val="00EB3EA7"/>
    <w:rsid w:val="00EB4940"/>
    <w:rsid w:val="00EB52F3"/>
    <w:rsid w:val="00EB530C"/>
    <w:rsid w:val="00EB535B"/>
    <w:rsid w:val="00EB5758"/>
    <w:rsid w:val="00EB613D"/>
    <w:rsid w:val="00EB62C5"/>
    <w:rsid w:val="00EB67F9"/>
    <w:rsid w:val="00EB7072"/>
    <w:rsid w:val="00EB709A"/>
    <w:rsid w:val="00EB74C6"/>
    <w:rsid w:val="00EB75D9"/>
    <w:rsid w:val="00EB77DD"/>
    <w:rsid w:val="00EB7CFA"/>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0C2"/>
    <w:rsid w:val="00EC628D"/>
    <w:rsid w:val="00EC646A"/>
    <w:rsid w:val="00EC64BA"/>
    <w:rsid w:val="00EC6B05"/>
    <w:rsid w:val="00EC6CCB"/>
    <w:rsid w:val="00EC6E8F"/>
    <w:rsid w:val="00EC77E0"/>
    <w:rsid w:val="00EC7964"/>
    <w:rsid w:val="00EC7F4E"/>
    <w:rsid w:val="00ED10E5"/>
    <w:rsid w:val="00ED110C"/>
    <w:rsid w:val="00ED174A"/>
    <w:rsid w:val="00ED1A9B"/>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4F9C"/>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2F77"/>
    <w:rsid w:val="00EE308F"/>
    <w:rsid w:val="00EE381C"/>
    <w:rsid w:val="00EE3CA2"/>
    <w:rsid w:val="00EE4530"/>
    <w:rsid w:val="00EE4641"/>
    <w:rsid w:val="00EE491F"/>
    <w:rsid w:val="00EE49F0"/>
    <w:rsid w:val="00EE50BD"/>
    <w:rsid w:val="00EE5145"/>
    <w:rsid w:val="00EE51DA"/>
    <w:rsid w:val="00EE59CA"/>
    <w:rsid w:val="00EE5BF9"/>
    <w:rsid w:val="00EE5F2D"/>
    <w:rsid w:val="00EE5F80"/>
    <w:rsid w:val="00EE60CE"/>
    <w:rsid w:val="00EE6563"/>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1D07"/>
    <w:rsid w:val="00F12070"/>
    <w:rsid w:val="00F122AD"/>
    <w:rsid w:val="00F1242F"/>
    <w:rsid w:val="00F12565"/>
    <w:rsid w:val="00F125F1"/>
    <w:rsid w:val="00F12926"/>
    <w:rsid w:val="00F12C0F"/>
    <w:rsid w:val="00F13302"/>
    <w:rsid w:val="00F133E0"/>
    <w:rsid w:val="00F1381F"/>
    <w:rsid w:val="00F13963"/>
    <w:rsid w:val="00F1399F"/>
    <w:rsid w:val="00F13A04"/>
    <w:rsid w:val="00F13E3A"/>
    <w:rsid w:val="00F13EF4"/>
    <w:rsid w:val="00F1416C"/>
    <w:rsid w:val="00F14364"/>
    <w:rsid w:val="00F14592"/>
    <w:rsid w:val="00F1496F"/>
    <w:rsid w:val="00F15612"/>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27"/>
    <w:rsid w:val="00F208C9"/>
    <w:rsid w:val="00F20B17"/>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199B"/>
    <w:rsid w:val="00F3227E"/>
    <w:rsid w:val="00F3266C"/>
    <w:rsid w:val="00F328EF"/>
    <w:rsid w:val="00F329BC"/>
    <w:rsid w:val="00F32A48"/>
    <w:rsid w:val="00F32C57"/>
    <w:rsid w:val="00F32D2D"/>
    <w:rsid w:val="00F33A94"/>
    <w:rsid w:val="00F33B97"/>
    <w:rsid w:val="00F342F5"/>
    <w:rsid w:val="00F343AB"/>
    <w:rsid w:val="00F344DF"/>
    <w:rsid w:val="00F34557"/>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128"/>
    <w:rsid w:val="00F40595"/>
    <w:rsid w:val="00F40A1E"/>
    <w:rsid w:val="00F40BB9"/>
    <w:rsid w:val="00F41716"/>
    <w:rsid w:val="00F41DE5"/>
    <w:rsid w:val="00F41F27"/>
    <w:rsid w:val="00F421A7"/>
    <w:rsid w:val="00F43130"/>
    <w:rsid w:val="00F4318E"/>
    <w:rsid w:val="00F4330E"/>
    <w:rsid w:val="00F439BE"/>
    <w:rsid w:val="00F43BB1"/>
    <w:rsid w:val="00F43ED4"/>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B07"/>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3D"/>
    <w:rsid w:val="00F6237F"/>
    <w:rsid w:val="00F62B78"/>
    <w:rsid w:val="00F62BDE"/>
    <w:rsid w:val="00F62DC7"/>
    <w:rsid w:val="00F63B0D"/>
    <w:rsid w:val="00F63D19"/>
    <w:rsid w:val="00F63DCF"/>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525"/>
    <w:rsid w:val="00F70636"/>
    <w:rsid w:val="00F709E8"/>
    <w:rsid w:val="00F71242"/>
    <w:rsid w:val="00F71448"/>
    <w:rsid w:val="00F718F0"/>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77FBA"/>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6A5B"/>
    <w:rsid w:val="00F87150"/>
    <w:rsid w:val="00F87187"/>
    <w:rsid w:val="00F87993"/>
    <w:rsid w:val="00F900B2"/>
    <w:rsid w:val="00F9019F"/>
    <w:rsid w:val="00F9048D"/>
    <w:rsid w:val="00F90954"/>
    <w:rsid w:val="00F90A9C"/>
    <w:rsid w:val="00F90C72"/>
    <w:rsid w:val="00F90CF4"/>
    <w:rsid w:val="00F9142D"/>
    <w:rsid w:val="00F915A0"/>
    <w:rsid w:val="00F925DC"/>
    <w:rsid w:val="00F92C17"/>
    <w:rsid w:val="00F92CFE"/>
    <w:rsid w:val="00F92D27"/>
    <w:rsid w:val="00F93449"/>
    <w:rsid w:val="00F9358D"/>
    <w:rsid w:val="00F937A9"/>
    <w:rsid w:val="00F93A9B"/>
    <w:rsid w:val="00F93AE2"/>
    <w:rsid w:val="00F93CED"/>
    <w:rsid w:val="00F950C2"/>
    <w:rsid w:val="00F95460"/>
    <w:rsid w:val="00F9574D"/>
    <w:rsid w:val="00F957BB"/>
    <w:rsid w:val="00F95ACB"/>
    <w:rsid w:val="00F95CA1"/>
    <w:rsid w:val="00F95E92"/>
    <w:rsid w:val="00F969F2"/>
    <w:rsid w:val="00F96E08"/>
    <w:rsid w:val="00F9736F"/>
    <w:rsid w:val="00F978BA"/>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A771C"/>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29F"/>
    <w:rsid w:val="00FD5A5C"/>
    <w:rsid w:val="00FD6EA0"/>
    <w:rsid w:val="00FD74F9"/>
    <w:rsid w:val="00FE0795"/>
    <w:rsid w:val="00FE0811"/>
    <w:rsid w:val="00FE0C42"/>
    <w:rsid w:val="00FE0FE7"/>
    <w:rsid w:val="00FE1137"/>
    <w:rsid w:val="00FE11F7"/>
    <w:rsid w:val="00FE1C4D"/>
    <w:rsid w:val="00FE1DC8"/>
    <w:rsid w:val="00FE2130"/>
    <w:rsid w:val="00FE29D2"/>
    <w:rsid w:val="00FE2A95"/>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C08"/>
    <w:rsid w:val="00FF0D2B"/>
    <w:rsid w:val="00FF1401"/>
    <w:rsid w:val="00FF16A8"/>
    <w:rsid w:val="00FF22E9"/>
    <w:rsid w:val="00FF2581"/>
    <w:rsid w:val="00FF2A2B"/>
    <w:rsid w:val="00FF305E"/>
    <w:rsid w:val="00FF3102"/>
    <w:rsid w:val="00FF31C4"/>
    <w:rsid w:val="00FF32E1"/>
    <w:rsid w:val="00FF3603"/>
    <w:rsid w:val="00FF3683"/>
    <w:rsid w:val="00FF3795"/>
    <w:rsid w:val="00FF3C32"/>
    <w:rsid w:val="00FF3E75"/>
    <w:rsid w:val="00FF41A6"/>
    <w:rsid w:val="00FF45A4"/>
    <w:rsid w:val="00FF467E"/>
    <w:rsid w:val="00FF487A"/>
    <w:rsid w:val="00FF48B1"/>
    <w:rsid w:val="00FF501A"/>
    <w:rsid w:val="00FF50C1"/>
    <w:rsid w:val="00FF567F"/>
    <w:rsid w:val="00FF5D25"/>
    <w:rsid w:val="00FF5DFD"/>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C7AAC"/>
  <w15:docId w15:val="{F65958EA-8506-45BA-B3B1-D6A6A01A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Style9">
    <w:name w:val="Style9"/>
    <w:basedOn w:val="a6"/>
    <w:uiPriority w:val="99"/>
    <w:rsid w:val="00473DE2"/>
    <w:pPr>
      <w:widowControl w:val="0"/>
      <w:autoSpaceDE w:val="0"/>
      <w:autoSpaceDN w:val="0"/>
      <w:adjustRightInd w:val="0"/>
      <w:spacing w:before="0" w:line="276" w:lineRule="exact"/>
      <w:jc w:val="both"/>
    </w:pPr>
    <w:rPr>
      <w:rFonts w:ascii="Impact" w:hAnsi="Impact"/>
      <w:sz w:val="24"/>
    </w:rPr>
  </w:style>
  <w:style w:type="character" w:customStyle="1" w:styleId="18">
    <w:name w:val="Неразрешенное упоминание1"/>
    <w:basedOn w:val="a7"/>
    <w:uiPriority w:val="99"/>
    <w:semiHidden/>
    <w:unhideWhenUsed/>
    <w:rsid w:val="005A3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824064">
      <w:bodyDiv w:val="1"/>
      <w:marLeft w:val="0"/>
      <w:marRight w:val="0"/>
      <w:marTop w:val="0"/>
      <w:marBottom w:val="0"/>
      <w:divBdr>
        <w:top w:val="none" w:sz="0" w:space="0" w:color="auto"/>
        <w:left w:val="none" w:sz="0" w:space="0" w:color="auto"/>
        <w:bottom w:val="none" w:sz="0" w:space="0" w:color="auto"/>
        <w:right w:val="none" w:sz="0" w:space="0" w:color="auto"/>
      </w:divBdr>
    </w:div>
    <w:div w:id="793132662">
      <w:bodyDiv w:val="1"/>
      <w:marLeft w:val="0"/>
      <w:marRight w:val="0"/>
      <w:marTop w:val="0"/>
      <w:marBottom w:val="0"/>
      <w:divBdr>
        <w:top w:val="none" w:sz="0" w:space="0" w:color="auto"/>
        <w:left w:val="none" w:sz="0" w:space="0" w:color="auto"/>
        <w:bottom w:val="none" w:sz="0" w:space="0" w:color="auto"/>
        <w:right w:val="none" w:sz="0" w:space="0" w:color="auto"/>
      </w:divBdr>
    </w:div>
    <w:div w:id="895628244">
      <w:bodyDiv w:val="1"/>
      <w:marLeft w:val="0"/>
      <w:marRight w:val="0"/>
      <w:marTop w:val="0"/>
      <w:marBottom w:val="0"/>
      <w:divBdr>
        <w:top w:val="none" w:sz="0" w:space="0" w:color="auto"/>
        <w:left w:val="none" w:sz="0" w:space="0" w:color="auto"/>
        <w:bottom w:val="none" w:sz="0" w:space="0" w:color="auto"/>
        <w:right w:val="none" w:sz="0" w:space="0" w:color="auto"/>
      </w:divBdr>
      <w:divsChild>
        <w:div w:id="657732019">
          <w:marLeft w:val="0"/>
          <w:marRight w:val="0"/>
          <w:marTop w:val="0"/>
          <w:marBottom w:val="0"/>
          <w:divBdr>
            <w:top w:val="none" w:sz="0" w:space="0" w:color="auto"/>
            <w:left w:val="none" w:sz="0" w:space="0" w:color="auto"/>
            <w:bottom w:val="none" w:sz="0" w:space="0" w:color="auto"/>
            <w:right w:val="none" w:sz="0" w:space="0" w:color="auto"/>
          </w:divBdr>
        </w:div>
      </w:divsChild>
    </w:div>
    <w:div w:id="1163427806">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360935402">
      <w:bodyDiv w:val="1"/>
      <w:marLeft w:val="0"/>
      <w:marRight w:val="0"/>
      <w:marTop w:val="0"/>
      <w:marBottom w:val="0"/>
      <w:divBdr>
        <w:top w:val="none" w:sz="0" w:space="0" w:color="auto"/>
        <w:left w:val="none" w:sz="0" w:space="0" w:color="auto"/>
        <w:bottom w:val="none" w:sz="0" w:space="0" w:color="auto"/>
        <w:right w:val="none" w:sz="0" w:space="0" w:color="auto"/>
      </w:divBdr>
    </w:div>
    <w:div w:id="1481191337">
      <w:bodyDiv w:val="1"/>
      <w:marLeft w:val="0"/>
      <w:marRight w:val="0"/>
      <w:marTop w:val="0"/>
      <w:marBottom w:val="0"/>
      <w:divBdr>
        <w:top w:val="none" w:sz="0" w:space="0" w:color="auto"/>
        <w:left w:val="none" w:sz="0" w:space="0" w:color="auto"/>
        <w:bottom w:val="none" w:sz="0" w:space="0" w:color="auto"/>
        <w:right w:val="none" w:sz="0" w:space="0" w:color="auto"/>
      </w:divBdr>
    </w:div>
    <w:div w:id="212206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ru/procurement/accreditation/" TargetMode="External"/><Relationship Id="rId3" Type="http://schemas.openxmlformats.org/officeDocument/2006/relationships/settings" Target="settings.xml"/><Relationship Id="rId7" Type="http://schemas.openxmlformats.org/officeDocument/2006/relationships/hyperlink" Target="http://www.refinery.yaroslavl.ru/procurement/tenders/active/filter/year-is-2020/appl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efinery.yaroslavl.ru/procurement/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3072</TotalTime>
  <Pages>6</Pages>
  <Words>2785</Words>
  <Characters>15876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KokorinMV</cp:lastModifiedBy>
  <cp:revision>6</cp:revision>
  <cp:lastPrinted>2021-05-24T13:10:00Z</cp:lastPrinted>
  <dcterms:created xsi:type="dcterms:W3CDTF">2021-05-19T11:46:00Z</dcterms:created>
  <dcterms:modified xsi:type="dcterms:W3CDTF">2021-05-26T08:24:00Z</dcterms:modified>
</cp:coreProperties>
</file>